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B9" w:rsidRPr="00D544E1" w:rsidRDefault="006212B9" w:rsidP="004D7134">
      <w:pPr>
        <w:jc w:val="both"/>
        <w:rPr>
          <w:rStyle w:val="Forte"/>
          <w:rFonts w:asciiTheme="minorHAnsi" w:hAnsiTheme="minorHAnsi"/>
          <w:b w:val="0"/>
          <w:sz w:val="22"/>
          <w:szCs w:val="22"/>
        </w:rPr>
      </w:pPr>
      <w:bookmarkStart w:id="0" w:name="_GoBack"/>
      <w:bookmarkEnd w:id="0"/>
    </w:p>
    <w:p w:rsidR="00F64BD3" w:rsidRDefault="00BF5D58" w:rsidP="004D7134">
      <w:pPr>
        <w:pStyle w:val="Corpodetexto"/>
        <w:rPr>
          <w:rFonts w:asciiTheme="minorHAnsi" w:hAnsiTheme="minorHAnsi"/>
          <w:sz w:val="22"/>
          <w:szCs w:val="22"/>
        </w:rPr>
      </w:pPr>
      <w:r w:rsidRPr="00D544E1">
        <w:rPr>
          <w:rStyle w:val="Forte"/>
          <w:rFonts w:asciiTheme="minorHAnsi" w:hAnsiTheme="minorHAnsi"/>
          <w:sz w:val="22"/>
          <w:szCs w:val="22"/>
        </w:rPr>
        <w:t xml:space="preserve">Lei </w:t>
      </w:r>
      <w:r w:rsidR="001A081A" w:rsidRPr="00D544E1">
        <w:rPr>
          <w:rStyle w:val="Forte"/>
          <w:rFonts w:asciiTheme="minorHAnsi" w:hAnsiTheme="minorHAnsi"/>
          <w:sz w:val="22"/>
          <w:szCs w:val="22"/>
        </w:rPr>
        <w:t xml:space="preserve">Municipal </w:t>
      </w:r>
      <w:r w:rsidRPr="00D544E1">
        <w:rPr>
          <w:rStyle w:val="Forte"/>
          <w:rFonts w:asciiTheme="minorHAnsi" w:hAnsiTheme="minorHAnsi"/>
          <w:sz w:val="22"/>
          <w:szCs w:val="22"/>
        </w:rPr>
        <w:t xml:space="preserve">n.º </w:t>
      </w:r>
      <w:r w:rsidR="002410DA" w:rsidRPr="00D544E1">
        <w:rPr>
          <w:rStyle w:val="Forte"/>
          <w:rFonts w:asciiTheme="minorHAnsi" w:hAnsiTheme="minorHAnsi"/>
          <w:sz w:val="22"/>
          <w:szCs w:val="22"/>
        </w:rPr>
        <w:t>7</w:t>
      </w:r>
      <w:r w:rsidR="00526C91" w:rsidRPr="00D544E1">
        <w:rPr>
          <w:rStyle w:val="Forte"/>
          <w:rFonts w:asciiTheme="minorHAnsi" w:hAnsiTheme="minorHAnsi"/>
          <w:sz w:val="22"/>
          <w:szCs w:val="22"/>
        </w:rPr>
        <w:t>8</w:t>
      </w:r>
      <w:r w:rsidR="00411697">
        <w:rPr>
          <w:rStyle w:val="Forte"/>
          <w:rFonts w:asciiTheme="minorHAnsi" w:hAnsiTheme="minorHAnsi"/>
          <w:sz w:val="22"/>
          <w:szCs w:val="22"/>
        </w:rPr>
        <w:t>4</w:t>
      </w:r>
      <w:r w:rsidRPr="00D544E1">
        <w:rPr>
          <w:rStyle w:val="Forte"/>
          <w:rFonts w:asciiTheme="minorHAnsi" w:hAnsiTheme="minorHAnsi"/>
          <w:sz w:val="22"/>
          <w:szCs w:val="22"/>
        </w:rPr>
        <w:t>/201</w:t>
      </w:r>
      <w:r w:rsidR="00D750B9" w:rsidRPr="00D544E1">
        <w:rPr>
          <w:rStyle w:val="Forte"/>
          <w:rFonts w:asciiTheme="minorHAnsi" w:hAnsiTheme="minorHAnsi"/>
          <w:sz w:val="22"/>
          <w:szCs w:val="22"/>
        </w:rPr>
        <w:t>9</w:t>
      </w:r>
      <w:r w:rsidR="00F221E7" w:rsidRPr="00D544E1">
        <w:rPr>
          <w:rStyle w:val="Forte"/>
          <w:rFonts w:asciiTheme="minorHAnsi" w:hAnsiTheme="minorHAnsi"/>
          <w:sz w:val="22"/>
          <w:szCs w:val="22"/>
        </w:rPr>
        <w:t xml:space="preserve"> </w:t>
      </w:r>
      <w:r w:rsidR="00F221E7" w:rsidRPr="00D544E1">
        <w:rPr>
          <w:rStyle w:val="Forte"/>
          <w:rFonts w:asciiTheme="minorHAnsi" w:hAnsiTheme="minorHAnsi"/>
          <w:b w:val="0"/>
          <w:sz w:val="22"/>
          <w:szCs w:val="22"/>
        </w:rPr>
        <w:t>d</w:t>
      </w:r>
      <w:r w:rsidRPr="00D544E1">
        <w:rPr>
          <w:rStyle w:val="Forte"/>
          <w:rFonts w:asciiTheme="minorHAnsi" w:hAnsiTheme="minorHAnsi"/>
          <w:b w:val="0"/>
          <w:sz w:val="22"/>
          <w:szCs w:val="22"/>
        </w:rPr>
        <w:t xml:space="preserve">e </w:t>
      </w:r>
      <w:r w:rsidR="007D1E53">
        <w:rPr>
          <w:rStyle w:val="Forte"/>
          <w:rFonts w:asciiTheme="minorHAnsi" w:hAnsiTheme="minorHAnsi"/>
          <w:b w:val="0"/>
          <w:sz w:val="22"/>
          <w:szCs w:val="22"/>
        </w:rPr>
        <w:t>16</w:t>
      </w:r>
      <w:r w:rsidRPr="00D544E1">
        <w:rPr>
          <w:rFonts w:asciiTheme="minorHAnsi" w:hAnsiTheme="minorHAnsi"/>
          <w:b/>
          <w:sz w:val="22"/>
          <w:szCs w:val="22"/>
        </w:rPr>
        <w:t xml:space="preserve"> </w:t>
      </w:r>
      <w:r w:rsidRPr="00D544E1">
        <w:rPr>
          <w:rFonts w:asciiTheme="minorHAnsi" w:hAnsiTheme="minorHAnsi"/>
          <w:sz w:val="22"/>
          <w:szCs w:val="22"/>
        </w:rPr>
        <w:t>de</w:t>
      </w:r>
      <w:r w:rsidRPr="00D544E1">
        <w:rPr>
          <w:rStyle w:val="Forte"/>
          <w:rFonts w:asciiTheme="minorHAnsi" w:hAnsiTheme="minorHAnsi"/>
          <w:sz w:val="22"/>
          <w:szCs w:val="22"/>
        </w:rPr>
        <w:t xml:space="preserve"> </w:t>
      </w:r>
      <w:r w:rsidR="007D1E53">
        <w:rPr>
          <w:rStyle w:val="Forte"/>
          <w:rFonts w:asciiTheme="minorHAnsi" w:hAnsiTheme="minorHAnsi"/>
          <w:sz w:val="22"/>
          <w:szCs w:val="22"/>
        </w:rPr>
        <w:t>outu</w:t>
      </w:r>
      <w:r w:rsidR="0082329D" w:rsidRPr="00D544E1">
        <w:rPr>
          <w:rStyle w:val="Forte"/>
          <w:rFonts w:asciiTheme="minorHAnsi" w:hAnsiTheme="minorHAnsi"/>
          <w:sz w:val="22"/>
          <w:szCs w:val="22"/>
        </w:rPr>
        <w:t>bro</w:t>
      </w:r>
      <w:r w:rsidR="00455880" w:rsidRPr="00D544E1">
        <w:rPr>
          <w:rStyle w:val="Forte"/>
          <w:rFonts w:asciiTheme="minorHAnsi" w:hAnsiTheme="minorHAnsi"/>
          <w:sz w:val="22"/>
          <w:szCs w:val="22"/>
        </w:rPr>
        <w:t xml:space="preserve"> </w:t>
      </w:r>
      <w:r w:rsidRPr="00D544E1">
        <w:rPr>
          <w:rFonts w:asciiTheme="minorHAnsi" w:hAnsiTheme="minorHAnsi"/>
          <w:sz w:val="22"/>
          <w:szCs w:val="22"/>
        </w:rPr>
        <w:t>de 201</w:t>
      </w:r>
      <w:r w:rsidR="00D750B9" w:rsidRPr="00D544E1">
        <w:rPr>
          <w:rFonts w:asciiTheme="minorHAnsi" w:hAnsiTheme="minorHAnsi"/>
          <w:sz w:val="22"/>
          <w:szCs w:val="22"/>
        </w:rPr>
        <w:t>9</w:t>
      </w:r>
      <w:r w:rsidRPr="00D544E1">
        <w:rPr>
          <w:rFonts w:asciiTheme="minorHAnsi" w:hAnsiTheme="minorHAnsi"/>
          <w:sz w:val="22"/>
          <w:szCs w:val="22"/>
        </w:rPr>
        <w:t>.</w:t>
      </w:r>
    </w:p>
    <w:p w:rsidR="00411697" w:rsidRDefault="00582F35" w:rsidP="004D7134">
      <w:pPr>
        <w:pStyle w:val="NormalWeb"/>
        <w:ind w:left="4248"/>
        <w:jc w:val="both"/>
        <w:rPr>
          <w:rFonts w:asciiTheme="minorHAnsi" w:hAnsiTheme="minorHAnsi" w:cstheme="minorHAnsi"/>
          <w:sz w:val="22"/>
          <w:szCs w:val="22"/>
        </w:rPr>
      </w:pPr>
      <w:bookmarkStart w:id="1" w:name="_Hlk501083276"/>
      <w:bookmarkStart w:id="2" w:name="_Hlk505850861"/>
      <w:r w:rsidRPr="005317FB">
        <w:rPr>
          <w:rFonts w:ascii="Calibri" w:hAnsi="Calibri" w:cs="Calibri"/>
          <w:sz w:val="22"/>
          <w:szCs w:val="22"/>
        </w:rPr>
        <w:t xml:space="preserve">MINUTA: </w:t>
      </w:r>
      <w:bookmarkStart w:id="3" w:name="_Hlk528074762"/>
      <w:r w:rsidR="00411697">
        <w:rPr>
          <w:rFonts w:asciiTheme="minorHAnsi" w:hAnsiTheme="minorHAnsi" w:cstheme="minorHAnsi"/>
          <w:sz w:val="20"/>
          <w:szCs w:val="20"/>
        </w:rPr>
        <w:t>“</w:t>
      </w:r>
      <w:r w:rsidR="00411697" w:rsidRPr="0012181D">
        <w:rPr>
          <w:rFonts w:asciiTheme="minorHAnsi" w:hAnsiTheme="minorHAnsi" w:cstheme="minorHAnsi"/>
          <w:sz w:val="20"/>
          <w:szCs w:val="20"/>
        </w:rPr>
        <w:t xml:space="preserve">Dispõe sobre mecanismos, medidas e projetos para estímulo ao desenvolvimento científico, à pesquisa, à capacitação científica e tecnológica e à inovação no Município de </w:t>
      </w:r>
      <w:r w:rsidR="00411697">
        <w:rPr>
          <w:rFonts w:asciiTheme="minorHAnsi" w:hAnsiTheme="minorHAnsi" w:cstheme="minorHAnsi"/>
          <w:sz w:val="20"/>
          <w:szCs w:val="20"/>
        </w:rPr>
        <w:t>São Felipe d’Oeste</w:t>
      </w:r>
      <w:r w:rsidR="00411697" w:rsidRPr="0012181D">
        <w:rPr>
          <w:rFonts w:asciiTheme="minorHAnsi" w:hAnsiTheme="minorHAnsi" w:cstheme="minorHAnsi"/>
          <w:sz w:val="20"/>
          <w:szCs w:val="20"/>
        </w:rPr>
        <w:t xml:space="preserve"> e dá outras providências.</w:t>
      </w:r>
      <w:r w:rsidR="00411697">
        <w:rPr>
          <w:rFonts w:asciiTheme="minorHAnsi" w:hAnsiTheme="minorHAnsi" w:cstheme="minorHAnsi"/>
          <w:sz w:val="20"/>
          <w:szCs w:val="20"/>
        </w:rPr>
        <w:t>”</w:t>
      </w:r>
      <w:r w:rsidR="00411697" w:rsidRPr="00F67897">
        <w:rPr>
          <w:rFonts w:asciiTheme="minorHAnsi" w:hAnsiTheme="minorHAnsi" w:cstheme="minorHAnsi"/>
          <w:sz w:val="22"/>
          <w:szCs w:val="22"/>
        </w:rPr>
        <w:t xml:space="preserve"> </w:t>
      </w:r>
    </w:p>
    <w:bookmarkEnd w:id="3"/>
    <w:bookmarkEnd w:id="1"/>
    <w:bookmarkEnd w:id="2"/>
    <w:p w:rsidR="0004287E" w:rsidRDefault="000B5D66" w:rsidP="00582F35">
      <w:pPr>
        <w:ind w:firstLine="1843"/>
        <w:jc w:val="both"/>
        <w:rPr>
          <w:rFonts w:asciiTheme="minorHAnsi" w:hAnsiTheme="minorHAnsi" w:cs="Courier New"/>
          <w:iCs/>
          <w:sz w:val="22"/>
          <w:szCs w:val="22"/>
        </w:rPr>
      </w:pPr>
      <w:r w:rsidRPr="00D544E1">
        <w:rPr>
          <w:rFonts w:asciiTheme="minorHAnsi" w:hAnsiTheme="minorHAnsi" w:cs="Courier New"/>
          <w:iCs/>
          <w:sz w:val="22"/>
          <w:szCs w:val="22"/>
        </w:rPr>
        <w:t>O prefeito municipal de São Felipe d’Oeste, Sr.</w:t>
      </w:r>
      <w:r w:rsidRPr="00D544E1">
        <w:rPr>
          <w:rFonts w:asciiTheme="minorHAnsi" w:hAnsiTheme="minorHAnsi" w:cs="Courier New"/>
          <w:b/>
          <w:iCs/>
          <w:sz w:val="22"/>
          <w:szCs w:val="22"/>
        </w:rPr>
        <w:t xml:space="preserve"> MARCICRÊNIO DA SILVA FERREIRA</w:t>
      </w:r>
      <w:r w:rsidRPr="00D544E1">
        <w:rPr>
          <w:rFonts w:asciiTheme="minorHAnsi" w:hAnsiTheme="minorHAnsi" w:cs="Courier New"/>
          <w:iCs/>
          <w:sz w:val="22"/>
          <w:szCs w:val="22"/>
        </w:rPr>
        <w:t>, no uso de suas atribuições legais que lhes são conferidas através da Lei Orgânica</w:t>
      </w:r>
      <w:r w:rsidR="00F07FF0" w:rsidRPr="00D544E1">
        <w:rPr>
          <w:rFonts w:asciiTheme="minorHAnsi" w:hAnsiTheme="minorHAnsi" w:cs="Courier New"/>
          <w:iCs/>
          <w:sz w:val="22"/>
          <w:szCs w:val="22"/>
        </w:rPr>
        <w:t xml:space="preserve"> FAZ SABER, que</w:t>
      </w:r>
      <w:r w:rsidR="009C580B" w:rsidRPr="00D544E1">
        <w:rPr>
          <w:rFonts w:asciiTheme="minorHAnsi" w:hAnsiTheme="minorHAnsi" w:cs="Courier New"/>
          <w:iCs/>
          <w:sz w:val="22"/>
          <w:szCs w:val="22"/>
        </w:rPr>
        <w:t xml:space="preserve"> </w:t>
      </w:r>
      <w:r w:rsidR="00F07FF0" w:rsidRPr="00D544E1">
        <w:rPr>
          <w:rFonts w:asciiTheme="minorHAnsi" w:hAnsiTheme="minorHAnsi" w:cs="Courier New"/>
          <w:iCs/>
          <w:sz w:val="22"/>
          <w:szCs w:val="22"/>
        </w:rPr>
        <w:t xml:space="preserve">a Câmara Municipal aprovou </w:t>
      </w:r>
      <w:r w:rsidR="0004287E" w:rsidRPr="00D544E1">
        <w:rPr>
          <w:rFonts w:asciiTheme="minorHAnsi" w:hAnsiTheme="minorHAnsi" w:cs="Courier New"/>
          <w:iCs/>
          <w:sz w:val="22"/>
          <w:szCs w:val="22"/>
        </w:rPr>
        <w:t xml:space="preserve">e </w:t>
      </w:r>
      <w:r w:rsidR="00C0458D" w:rsidRPr="00D544E1">
        <w:rPr>
          <w:rFonts w:asciiTheme="minorHAnsi" w:hAnsiTheme="minorHAnsi" w:cs="Courier New"/>
          <w:iCs/>
          <w:sz w:val="22"/>
          <w:szCs w:val="22"/>
        </w:rPr>
        <w:t>fica sancionada</w:t>
      </w:r>
      <w:r w:rsidR="00F07FF0" w:rsidRPr="00D544E1">
        <w:rPr>
          <w:rFonts w:asciiTheme="minorHAnsi" w:hAnsiTheme="minorHAnsi" w:cs="Courier New"/>
          <w:iCs/>
          <w:sz w:val="22"/>
          <w:szCs w:val="22"/>
        </w:rPr>
        <w:t xml:space="preserve"> a seguinte:</w:t>
      </w:r>
    </w:p>
    <w:p w:rsidR="00582F35" w:rsidRDefault="00582F35" w:rsidP="00582F35">
      <w:pPr>
        <w:ind w:left="1135" w:firstLine="708"/>
        <w:jc w:val="both"/>
        <w:rPr>
          <w:rFonts w:asciiTheme="minorHAnsi" w:hAnsiTheme="minorHAnsi" w:cs="Courier New"/>
          <w:iCs/>
          <w:sz w:val="22"/>
          <w:szCs w:val="22"/>
        </w:rPr>
      </w:pPr>
    </w:p>
    <w:p w:rsidR="003F0F85" w:rsidRDefault="003F0F85" w:rsidP="00582F35">
      <w:pPr>
        <w:ind w:left="1135" w:firstLine="708"/>
        <w:jc w:val="both"/>
        <w:rPr>
          <w:rFonts w:asciiTheme="minorHAnsi" w:hAnsiTheme="minorHAnsi" w:cs="Courier New"/>
          <w:iCs/>
          <w:sz w:val="22"/>
          <w:szCs w:val="22"/>
        </w:rPr>
      </w:pPr>
      <w:r w:rsidRPr="00D544E1">
        <w:rPr>
          <w:rFonts w:asciiTheme="minorHAnsi" w:hAnsiTheme="minorHAnsi" w:cs="Courier New"/>
          <w:iCs/>
          <w:sz w:val="22"/>
          <w:szCs w:val="22"/>
        </w:rPr>
        <w:t>LEI MUNICIPAL</w:t>
      </w:r>
    </w:p>
    <w:p w:rsidR="00582F35" w:rsidRDefault="00582F35" w:rsidP="00582F35">
      <w:pPr>
        <w:ind w:left="1135" w:firstLine="708"/>
        <w:jc w:val="both"/>
        <w:rPr>
          <w:rFonts w:asciiTheme="minorHAnsi" w:hAnsiTheme="minorHAnsi" w:cs="Courier New"/>
          <w:iCs/>
          <w:sz w:val="22"/>
          <w:szCs w:val="22"/>
        </w:rPr>
      </w:pPr>
    </w:p>
    <w:p w:rsidR="0080029B" w:rsidRDefault="0080029B" w:rsidP="0080029B">
      <w:pPr>
        <w:ind w:firstLine="1416"/>
        <w:jc w:val="both"/>
        <w:rPr>
          <w:rFonts w:asciiTheme="minorHAnsi" w:hAnsiTheme="minorHAnsi" w:cstheme="minorHAnsi"/>
          <w:iCs/>
          <w:sz w:val="20"/>
          <w:szCs w:val="20"/>
        </w:rPr>
      </w:pPr>
      <w:bookmarkStart w:id="4" w:name="artigo_1"/>
      <w:r>
        <w:rPr>
          <w:rFonts w:asciiTheme="minorHAnsi" w:hAnsiTheme="minorHAnsi" w:cstheme="minorHAnsi"/>
          <w:iCs/>
          <w:sz w:val="20"/>
          <w:szCs w:val="20"/>
        </w:rPr>
        <w:t>CAPÍTULO I</w:t>
      </w:r>
    </w:p>
    <w:p w:rsidR="0080029B" w:rsidRDefault="0080029B" w:rsidP="0080029B">
      <w:pPr>
        <w:ind w:firstLine="1416"/>
        <w:jc w:val="both"/>
        <w:rPr>
          <w:rFonts w:asciiTheme="minorHAnsi" w:hAnsiTheme="minorHAnsi" w:cstheme="minorHAnsi"/>
          <w:iCs/>
          <w:sz w:val="20"/>
          <w:szCs w:val="20"/>
        </w:rPr>
      </w:pPr>
    </w:p>
    <w:p w:rsidR="0080029B" w:rsidRDefault="0080029B" w:rsidP="0080029B">
      <w:pPr>
        <w:ind w:firstLine="1416"/>
        <w:jc w:val="both"/>
        <w:rPr>
          <w:rFonts w:asciiTheme="minorHAnsi" w:hAnsiTheme="minorHAnsi" w:cstheme="minorHAnsi"/>
          <w:iCs/>
          <w:sz w:val="20"/>
          <w:szCs w:val="20"/>
        </w:rPr>
      </w:pPr>
      <w:r>
        <w:rPr>
          <w:rFonts w:asciiTheme="minorHAnsi" w:hAnsiTheme="minorHAnsi" w:cstheme="minorHAnsi"/>
          <w:iCs/>
          <w:sz w:val="20"/>
          <w:szCs w:val="20"/>
        </w:rPr>
        <w:t>DISPOSIÇÕES PRELIMINARES E TERMINOLOGIA</w:t>
      </w:r>
    </w:p>
    <w:p w:rsidR="0080029B" w:rsidRDefault="0080029B" w:rsidP="0080029B">
      <w:pPr>
        <w:ind w:firstLine="1416"/>
        <w:jc w:val="both"/>
        <w:rPr>
          <w:rFonts w:asciiTheme="minorHAnsi" w:hAnsiTheme="minorHAnsi" w:cstheme="minorHAnsi"/>
          <w:iCs/>
          <w:sz w:val="20"/>
          <w:szCs w:val="20"/>
        </w:rPr>
      </w:pPr>
    </w:p>
    <w:p w:rsidR="0080029B" w:rsidRPr="0012181D" w:rsidRDefault="0080029B" w:rsidP="0080029B">
      <w:pPr>
        <w:spacing w:after="51" w:line="259" w:lineRule="auto"/>
        <w:ind w:firstLine="1416"/>
        <w:rPr>
          <w:rFonts w:asciiTheme="minorHAnsi" w:hAnsiTheme="minorHAnsi" w:cstheme="minorHAnsi"/>
          <w:sz w:val="20"/>
          <w:szCs w:val="20"/>
        </w:rPr>
      </w:pPr>
      <w:r w:rsidRPr="0012181D">
        <w:rPr>
          <w:rFonts w:asciiTheme="minorHAnsi" w:hAnsiTheme="minorHAnsi" w:cstheme="minorHAnsi"/>
          <w:sz w:val="20"/>
          <w:szCs w:val="20"/>
        </w:rPr>
        <w:t>Art. 1° A presente Lei dispõe sobre mecanismos, medidas e</w:t>
      </w:r>
      <w:r>
        <w:rPr>
          <w:rFonts w:asciiTheme="minorHAnsi" w:hAnsiTheme="minorHAnsi" w:cstheme="minorHAnsi"/>
          <w:sz w:val="20"/>
          <w:szCs w:val="20"/>
        </w:rPr>
        <w:t xml:space="preserve"> </w:t>
      </w:r>
      <w:r w:rsidRPr="0012181D">
        <w:rPr>
          <w:rFonts w:asciiTheme="minorHAnsi" w:hAnsiTheme="minorHAnsi" w:cstheme="minorHAnsi"/>
          <w:sz w:val="20"/>
          <w:szCs w:val="20"/>
        </w:rPr>
        <w:t xml:space="preserve">projetos para estímulo ao desenvolvimento científico, à pesquisa, à capacitação científica e tecnológica e à inovação no Município de </w:t>
      </w:r>
      <w:r>
        <w:rPr>
          <w:rFonts w:asciiTheme="minorHAnsi" w:hAnsiTheme="minorHAnsi" w:cstheme="minorHAnsi"/>
          <w:sz w:val="20"/>
          <w:szCs w:val="20"/>
        </w:rPr>
        <w:t>São Felipe d’Oeste</w:t>
      </w:r>
      <w:r w:rsidRPr="0012181D">
        <w:rPr>
          <w:rFonts w:asciiTheme="minorHAnsi" w:hAnsiTheme="minorHAnsi" w:cstheme="minorHAnsi"/>
          <w:sz w:val="20"/>
          <w:szCs w:val="20"/>
        </w:rPr>
        <w:t xml:space="preserve">, cria a Política Municipal de Ciência, Tecnologia e Inovação, estabelece diretrizes ao Plano Diretor de Tecnologias da Cidade Inteligente de </w:t>
      </w:r>
      <w:r>
        <w:rPr>
          <w:rFonts w:asciiTheme="minorHAnsi" w:hAnsiTheme="minorHAnsi" w:cstheme="minorHAnsi"/>
          <w:sz w:val="20"/>
          <w:szCs w:val="20"/>
        </w:rPr>
        <w:t>São Felipe d’Oeste</w:t>
      </w:r>
      <w:r w:rsidRPr="0012181D">
        <w:rPr>
          <w:rFonts w:asciiTheme="minorHAnsi" w:hAnsiTheme="minorHAnsi" w:cstheme="minorHAnsi"/>
          <w:sz w:val="20"/>
          <w:szCs w:val="20"/>
        </w:rPr>
        <w:t>.</w:t>
      </w:r>
    </w:p>
    <w:p w:rsidR="0080029B" w:rsidRDefault="0080029B" w:rsidP="0080029B">
      <w:pPr>
        <w:spacing w:after="51" w:line="259" w:lineRule="auto"/>
        <w:ind w:firstLine="1416"/>
        <w:rPr>
          <w:rFonts w:asciiTheme="minorHAnsi" w:hAnsiTheme="minorHAnsi" w:cstheme="minorHAnsi"/>
          <w:sz w:val="20"/>
          <w:szCs w:val="20"/>
        </w:rPr>
      </w:pPr>
      <w:r w:rsidRPr="0012181D">
        <w:rPr>
          <w:rFonts w:asciiTheme="minorHAnsi" w:hAnsiTheme="minorHAnsi" w:cstheme="minorHAnsi"/>
          <w:sz w:val="20"/>
          <w:szCs w:val="20"/>
        </w:rPr>
        <w:t>Parágrafo único - As disposições desta Lei deverão ser</w:t>
      </w:r>
      <w:r>
        <w:rPr>
          <w:rFonts w:asciiTheme="minorHAnsi" w:hAnsiTheme="minorHAnsi" w:cstheme="minorHAnsi"/>
          <w:sz w:val="20"/>
          <w:szCs w:val="20"/>
        </w:rPr>
        <w:t xml:space="preserve"> </w:t>
      </w:r>
      <w:r w:rsidRPr="0012181D">
        <w:rPr>
          <w:rFonts w:asciiTheme="minorHAnsi" w:hAnsiTheme="minorHAnsi" w:cstheme="minorHAnsi"/>
          <w:sz w:val="20"/>
          <w:szCs w:val="20"/>
        </w:rPr>
        <w:t xml:space="preserve">compreendidas em consonância com os preceitos da Lei Orgânica do Município de </w:t>
      </w:r>
      <w:r>
        <w:rPr>
          <w:rFonts w:asciiTheme="minorHAnsi" w:hAnsiTheme="minorHAnsi" w:cstheme="minorHAnsi"/>
          <w:sz w:val="20"/>
          <w:szCs w:val="20"/>
        </w:rPr>
        <w:t xml:space="preserve">São Felipe d’Oeste, do </w:t>
      </w:r>
      <w:r w:rsidRPr="0012181D">
        <w:rPr>
          <w:rFonts w:asciiTheme="minorHAnsi" w:hAnsiTheme="minorHAnsi" w:cstheme="minorHAnsi"/>
          <w:sz w:val="20"/>
          <w:szCs w:val="20"/>
        </w:rPr>
        <w:t>Plano Diretor</w:t>
      </w:r>
      <w:r>
        <w:rPr>
          <w:rFonts w:asciiTheme="minorHAnsi" w:hAnsiTheme="minorHAnsi" w:cstheme="minorHAnsi"/>
          <w:sz w:val="20"/>
          <w:szCs w:val="20"/>
        </w:rPr>
        <w:t>, do Código de Posturas</w:t>
      </w:r>
      <w:r w:rsidRPr="0012181D">
        <w:rPr>
          <w:rFonts w:asciiTheme="minorHAnsi" w:hAnsiTheme="minorHAnsi" w:cstheme="minorHAnsi"/>
          <w:sz w:val="20"/>
          <w:szCs w:val="20"/>
        </w:rPr>
        <w:t xml:space="preserve"> e legislação correlata, aplicando-se subsidiariamente o disposto na Lei Federal n° 10.973, de 02 de Dezembro de 2004, na Lei Federal n° 13.243, de 11 de Janeiro de 2016, e no Decreto Federal n° 9.283, de 07 de Fevereiro de 2018.</w:t>
      </w:r>
    </w:p>
    <w:p w:rsidR="0080029B" w:rsidRDefault="0080029B" w:rsidP="0080029B">
      <w:pPr>
        <w:spacing w:after="51" w:line="259" w:lineRule="auto"/>
        <w:ind w:left="866"/>
        <w:rPr>
          <w:rFonts w:asciiTheme="minorHAnsi" w:hAnsiTheme="minorHAnsi" w:cstheme="minorHAnsi"/>
          <w:sz w:val="20"/>
          <w:szCs w:val="20"/>
        </w:rPr>
      </w:pPr>
    </w:p>
    <w:p w:rsidR="0080029B" w:rsidRDefault="0080029B" w:rsidP="0080029B">
      <w:pPr>
        <w:spacing w:after="51" w:line="259" w:lineRule="auto"/>
        <w:ind w:left="866" w:firstLine="550"/>
        <w:rPr>
          <w:rFonts w:asciiTheme="minorHAnsi" w:hAnsiTheme="minorHAnsi" w:cstheme="minorHAnsi"/>
          <w:sz w:val="20"/>
          <w:szCs w:val="20"/>
        </w:rPr>
      </w:pPr>
      <w:r w:rsidRPr="0012181D">
        <w:rPr>
          <w:rFonts w:asciiTheme="minorHAnsi" w:hAnsiTheme="minorHAnsi" w:cstheme="minorHAnsi"/>
          <w:sz w:val="20"/>
          <w:szCs w:val="20"/>
        </w:rPr>
        <w:t>Art. 2° Deverão ser observados, na aplicação das disposições</w:t>
      </w:r>
      <w:r>
        <w:rPr>
          <w:rFonts w:asciiTheme="minorHAnsi" w:hAnsiTheme="minorHAnsi" w:cstheme="minorHAnsi"/>
          <w:sz w:val="20"/>
          <w:szCs w:val="20"/>
        </w:rPr>
        <w:t xml:space="preserve"> </w:t>
      </w:r>
      <w:r w:rsidRPr="0012181D">
        <w:rPr>
          <w:rFonts w:asciiTheme="minorHAnsi" w:hAnsiTheme="minorHAnsi" w:cstheme="minorHAnsi"/>
          <w:sz w:val="20"/>
          <w:szCs w:val="20"/>
        </w:rPr>
        <w:t>da presente Lei, os seguintes princípios fundamentais:</w:t>
      </w:r>
    </w:p>
    <w:p w:rsidR="0080029B" w:rsidRPr="0012181D" w:rsidRDefault="0080029B" w:rsidP="0080029B">
      <w:pPr>
        <w:spacing w:after="420"/>
        <w:ind w:left="41" w:right="178"/>
        <w:rPr>
          <w:rFonts w:asciiTheme="minorHAnsi" w:hAnsiTheme="minorHAnsi" w:cstheme="minorHAnsi"/>
          <w:sz w:val="20"/>
          <w:szCs w:val="20"/>
        </w:rPr>
      </w:pPr>
      <w:r w:rsidRPr="0012181D">
        <w:rPr>
          <w:rFonts w:asciiTheme="minorHAnsi" w:hAnsiTheme="minorHAnsi" w:cstheme="minorHAnsi"/>
          <w:sz w:val="20"/>
          <w:szCs w:val="20"/>
        </w:rPr>
        <w:t>I - promoção e fomento das atividades científicas e</w:t>
      </w:r>
      <w:r>
        <w:rPr>
          <w:rFonts w:asciiTheme="minorHAnsi" w:hAnsiTheme="minorHAnsi" w:cstheme="minorHAnsi"/>
          <w:sz w:val="20"/>
          <w:szCs w:val="20"/>
        </w:rPr>
        <w:t xml:space="preserve"> </w:t>
      </w:r>
      <w:r w:rsidRPr="0012181D">
        <w:rPr>
          <w:rFonts w:asciiTheme="minorHAnsi" w:hAnsiTheme="minorHAnsi" w:cstheme="minorHAnsi"/>
          <w:sz w:val="20"/>
          <w:szCs w:val="20"/>
        </w:rPr>
        <w:t>tecnológicas como condutas estratégicas para o desenvolvimento</w:t>
      </w:r>
      <w:r>
        <w:rPr>
          <w:rFonts w:asciiTheme="minorHAnsi" w:hAnsiTheme="minorHAnsi" w:cstheme="minorHAnsi"/>
          <w:sz w:val="20"/>
          <w:szCs w:val="20"/>
        </w:rPr>
        <w:t xml:space="preserve"> </w:t>
      </w:r>
      <w:r w:rsidRPr="0012181D">
        <w:rPr>
          <w:rFonts w:asciiTheme="minorHAnsi" w:hAnsiTheme="minorHAnsi" w:cstheme="minorHAnsi"/>
          <w:sz w:val="20"/>
          <w:szCs w:val="20"/>
        </w:rPr>
        <w:t xml:space="preserve">econômico e social do Município de </w:t>
      </w:r>
      <w:r>
        <w:rPr>
          <w:rFonts w:asciiTheme="minorHAnsi" w:hAnsiTheme="minorHAnsi" w:cstheme="minorHAnsi"/>
          <w:sz w:val="20"/>
          <w:szCs w:val="20"/>
        </w:rPr>
        <w:t>São Felipe d’Oeste</w:t>
      </w:r>
      <w:r w:rsidRPr="0012181D">
        <w:rPr>
          <w:rFonts w:asciiTheme="minorHAnsi" w:hAnsiTheme="minorHAnsi" w:cstheme="minorHAnsi"/>
          <w:sz w:val="20"/>
          <w:szCs w:val="20"/>
        </w:rPr>
        <w:t>, observadas as disposições desta Lei e as normas gerais instituídas pela Lei Federal n° 10.973, de 02 de Dezembro de 2004 (Lei Federal de Inovação), regulamentadas pelo Decreto Federal n° 9.283, de 07 de Fevereiro de 2018;</w:t>
      </w:r>
    </w:p>
    <w:p w:rsidR="0080029B" w:rsidRPr="00FB20F1" w:rsidRDefault="0080029B" w:rsidP="0080029B">
      <w:pPr>
        <w:spacing w:after="420" w:line="259" w:lineRule="auto"/>
        <w:ind w:left="41" w:right="178"/>
        <w:rPr>
          <w:rFonts w:asciiTheme="minorHAnsi" w:hAnsiTheme="minorHAnsi" w:cstheme="minorHAnsi"/>
          <w:sz w:val="20"/>
          <w:szCs w:val="20"/>
        </w:rPr>
      </w:pPr>
      <w:r>
        <w:rPr>
          <w:rFonts w:asciiTheme="minorHAnsi" w:hAnsiTheme="minorHAnsi" w:cstheme="minorHAnsi"/>
          <w:sz w:val="20"/>
          <w:szCs w:val="20"/>
        </w:rPr>
        <w:t xml:space="preserve">II </w:t>
      </w:r>
      <w:r w:rsidRPr="00FB20F1">
        <w:rPr>
          <w:rFonts w:asciiTheme="minorHAnsi" w:hAnsiTheme="minorHAnsi" w:cstheme="minorHAnsi"/>
          <w:sz w:val="20"/>
          <w:szCs w:val="20"/>
        </w:rPr>
        <w:t xml:space="preserve">- </w:t>
      </w:r>
      <w:proofErr w:type="gramStart"/>
      <w:r w:rsidRPr="00FB20F1">
        <w:rPr>
          <w:rFonts w:asciiTheme="minorHAnsi" w:hAnsiTheme="minorHAnsi" w:cstheme="minorHAnsi"/>
          <w:sz w:val="20"/>
          <w:szCs w:val="20"/>
        </w:rPr>
        <w:t>aproximação</w:t>
      </w:r>
      <w:proofErr w:type="gramEnd"/>
      <w:r w:rsidRPr="00FB20F1">
        <w:rPr>
          <w:rFonts w:asciiTheme="minorHAnsi" w:hAnsiTheme="minorHAnsi" w:cstheme="minorHAnsi"/>
          <w:sz w:val="20"/>
          <w:szCs w:val="20"/>
        </w:rPr>
        <w:t xml:space="preserve"> máxima da Municipalidade e dos serviços</w:t>
      </w:r>
      <w:r>
        <w:rPr>
          <w:rFonts w:asciiTheme="minorHAnsi" w:hAnsiTheme="minorHAnsi" w:cstheme="minorHAnsi"/>
          <w:sz w:val="20"/>
          <w:szCs w:val="20"/>
        </w:rPr>
        <w:t xml:space="preserve"> </w:t>
      </w:r>
      <w:r w:rsidRPr="00FB20F1">
        <w:rPr>
          <w:rFonts w:asciiTheme="minorHAnsi" w:hAnsiTheme="minorHAnsi" w:cstheme="minorHAnsi"/>
          <w:sz w:val="20"/>
          <w:szCs w:val="20"/>
        </w:rPr>
        <w:t xml:space="preserve">públicos municipais a tecnologias da informação e comunicação avançadas, baseadas em “Big Data” e “Internet das Coisas”, capazes de otimizar e atribuir eficiência técnica e econômica a serviços e utilidades públicas de competência municipal, além de potencializar o turismo em </w:t>
      </w:r>
      <w:r>
        <w:rPr>
          <w:rFonts w:asciiTheme="minorHAnsi" w:hAnsiTheme="minorHAnsi" w:cstheme="minorHAnsi"/>
          <w:sz w:val="20"/>
          <w:szCs w:val="20"/>
        </w:rPr>
        <w:t>São Felipe d’Oeste</w:t>
      </w:r>
      <w:r w:rsidRPr="00FB20F1">
        <w:rPr>
          <w:rFonts w:asciiTheme="minorHAnsi" w:hAnsiTheme="minorHAnsi" w:cstheme="minorHAnsi"/>
          <w:sz w:val="20"/>
          <w:szCs w:val="20"/>
        </w:rPr>
        <w:t>;</w:t>
      </w:r>
    </w:p>
    <w:p w:rsidR="0080029B" w:rsidRDefault="0080029B" w:rsidP="0080029B">
      <w:pPr>
        <w:spacing w:after="51" w:line="259" w:lineRule="auto"/>
        <w:rPr>
          <w:rFonts w:asciiTheme="minorHAnsi" w:hAnsiTheme="minorHAnsi" w:cstheme="minorHAnsi"/>
          <w:sz w:val="20"/>
          <w:szCs w:val="20"/>
        </w:rPr>
      </w:pPr>
      <w:r>
        <w:rPr>
          <w:rFonts w:asciiTheme="minorHAnsi" w:hAnsiTheme="minorHAnsi" w:cstheme="minorHAnsi"/>
          <w:sz w:val="20"/>
          <w:szCs w:val="20"/>
        </w:rPr>
        <w:t xml:space="preserve">III </w:t>
      </w:r>
      <w:r w:rsidRPr="0012181D">
        <w:rPr>
          <w:rFonts w:asciiTheme="minorHAnsi" w:hAnsiTheme="minorHAnsi" w:cstheme="minorHAnsi"/>
          <w:sz w:val="20"/>
          <w:szCs w:val="20"/>
        </w:rPr>
        <w:t>- gestão eficiente e inteligente dos dados gerados a partir</w:t>
      </w:r>
      <w:r>
        <w:rPr>
          <w:rFonts w:asciiTheme="minorHAnsi" w:hAnsiTheme="minorHAnsi" w:cstheme="minorHAnsi"/>
          <w:sz w:val="20"/>
          <w:szCs w:val="20"/>
        </w:rPr>
        <w:t xml:space="preserve"> </w:t>
      </w:r>
      <w:r w:rsidRPr="0012181D">
        <w:rPr>
          <w:rFonts w:asciiTheme="minorHAnsi" w:hAnsiTheme="minorHAnsi" w:cstheme="minorHAnsi"/>
          <w:sz w:val="20"/>
          <w:szCs w:val="20"/>
        </w:rPr>
        <w:t>da prestação de serviços públicos ao cidadão e ao turista, gerando-se valor através de sua análise e processamento integrado e inteligente, contribuindo à tomada de decisões mais qualificadas pelo Poder Público Municipal em suas diversas áreas de atuação</w:t>
      </w:r>
    </w:p>
    <w:p w:rsidR="0080029B" w:rsidRDefault="0080029B" w:rsidP="0080029B">
      <w:pPr>
        <w:spacing w:after="51" w:line="259" w:lineRule="auto"/>
        <w:rPr>
          <w:rFonts w:asciiTheme="minorHAnsi" w:hAnsiTheme="minorHAnsi" w:cstheme="minorHAnsi"/>
          <w:sz w:val="20"/>
          <w:szCs w:val="20"/>
        </w:rPr>
      </w:pPr>
    </w:p>
    <w:p w:rsidR="0080029B" w:rsidRPr="0012181D" w:rsidRDefault="0080029B" w:rsidP="0080029B">
      <w:pPr>
        <w:spacing w:after="51" w:line="259" w:lineRule="auto"/>
        <w:rPr>
          <w:rFonts w:asciiTheme="minorHAnsi" w:hAnsiTheme="minorHAnsi" w:cstheme="minorHAnsi"/>
          <w:sz w:val="20"/>
          <w:szCs w:val="20"/>
        </w:rPr>
      </w:pPr>
      <w:r>
        <w:rPr>
          <w:rFonts w:asciiTheme="minorHAnsi" w:hAnsiTheme="minorHAnsi" w:cstheme="minorHAnsi"/>
          <w:sz w:val="20"/>
          <w:szCs w:val="20"/>
        </w:rPr>
        <w:t xml:space="preserve">IV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aplicação</w:t>
      </w:r>
      <w:proofErr w:type="gramEnd"/>
      <w:r w:rsidRPr="0012181D">
        <w:rPr>
          <w:rFonts w:asciiTheme="minorHAnsi" w:hAnsiTheme="minorHAnsi" w:cstheme="minorHAnsi"/>
          <w:sz w:val="20"/>
          <w:szCs w:val="20"/>
        </w:rPr>
        <w:t xml:space="preserve"> prática dos recentes estudos conduzidos na</w:t>
      </w:r>
      <w:r>
        <w:rPr>
          <w:rFonts w:asciiTheme="minorHAnsi" w:hAnsiTheme="minorHAnsi" w:cstheme="minorHAnsi"/>
          <w:sz w:val="20"/>
          <w:szCs w:val="20"/>
        </w:rPr>
        <w:t xml:space="preserve"> </w:t>
      </w:r>
      <w:r w:rsidRPr="0012181D">
        <w:rPr>
          <w:rFonts w:asciiTheme="minorHAnsi" w:hAnsiTheme="minorHAnsi" w:cstheme="minorHAnsi"/>
          <w:sz w:val="20"/>
          <w:szCs w:val="20"/>
        </w:rPr>
        <w:t>esfera federal quanto ao potencial da “Internet das Coisas” na otimização de serviços municipais, como iluminação pública, mobilidade urbana e gestão do trânsito, saneamento básico (água, esgoto, resíduos sólidos e drenagem urbana), segurança pública municipal, entre outros;</w:t>
      </w:r>
    </w:p>
    <w:p w:rsidR="0080029B" w:rsidRDefault="0080029B" w:rsidP="0080029B">
      <w:pPr>
        <w:spacing w:after="51" w:line="259" w:lineRule="auto"/>
        <w:ind w:left="1176"/>
        <w:rPr>
          <w:rFonts w:asciiTheme="minorHAnsi" w:hAnsiTheme="minorHAnsi" w:cstheme="minorHAnsi"/>
          <w:sz w:val="20"/>
          <w:szCs w:val="20"/>
        </w:rPr>
      </w:pPr>
    </w:p>
    <w:p w:rsidR="0080029B" w:rsidRDefault="0080029B" w:rsidP="0080029B">
      <w:pPr>
        <w:spacing w:after="51" w:line="259" w:lineRule="auto"/>
        <w:rPr>
          <w:rFonts w:asciiTheme="minorHAnsi" w:hAnsiTheme="minorHAnsi" w:cstheme="minorHAnsi"/>
          <w:sz w:val="20"/>
          <w:szCs w:val="20"/>
        </w:rPr>
      </w:pPr>
      <w:r>
        <w:rPr>
          <w:rFonts w:asciiTheme="minorHAnsi" w:hAnsiTheme="minorHAnsi" w:cstheme="minorHAnsi"/>
          <w:sz w:val="20"/>
          <w:szCs w:val="20"/>
        </w:rPr>
        <w:lastRenderedPageBreak/>
        <w:t xml:space="preserve">V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compreensão</w:t>
      </w:r>
      <w:proofErr w:type="gramEnd"/>
      <w:r w:rsidRPr="0012181D">
        <w:rPr>
          <w:rFonts w:asciiTheme="minorHAnsi" w:hAnsiTheme="minorHAnsi" w:cstheme="minorHAnsi"/>
          <w:sz w:val="20"/>
          <w:szCs w:val="20"/>
        </w:rPr>
        <w:t xml:space="preserve"> da conectividade pública em locais de</w:t>
      </w:r>
      <w:r>
        <w:rPr>
          <w:rFonts w:asciiTheme="minorHAnsi" w:hAnsiTheme="minorHAnsi" w:cstheme="minorHAnsi"/>
          <w:sz w:val="20"/>
          <w:szCs w:val="20"/>
        </w:rPr>
        <w:t xml:space="preserve"> </w:t>
      </w:r>
      <w:r w:rsidRPr="0012181D">
        <w:rPr>
          <w:rFonts w:asciiTheme="minorHAnsi" w:hAnsiTheme="minorHAnsi" w:cstheme="minorHAnsi"/>
          <w:sz w:val="20"/>
          <w:szCs w:val="20"/>
        </w:rPr>
        <w:t>grande circulação de pessoas (parques, praças, centros comerciais), por meio de “Wi-Fi” e tecnologias análogas, como serviço público municipal gratuito, acessível a todos os cidadãos e turistas de modo progressivo, conforme regulamento;</w:t>
      </w:r>
    </w:p>
    <w:p w:rsidR="0080029B" w:rsidRPr="0012181D" w:rsidRDefault="0080029B" w:rsidP="0080029B">
      <w:pPr>
        <w:spacing w:after="51" w:line="259" w:lineRule="auto"/>
        <w:rPr>
          <w:rFonts w:asciiTheme="minorHAnsi" w:hAnsiTheme="minorHAnsi" w:cstheme="minorHAnsi"/>
          <w:sz w:val="20"/>
          <w:szCs w:val="20"/>
        </w:rPr>
      </w:pPr>
    </w:p>
    <w:p w:rsidR="0080029B" w:rsidRPr="00C96814" w:rsidRDefault="0080029B" w:rsidP="0080029B">
      <w:pPr>
        <w:spacing w:after="420" w:line="259" w:lineRule="auto"/>
        <w:ind w:left="41" w:right="179"/>
        <w:rPr>
          <w:rFonts w:asciiTheme="minorHAnsi" w:hAnsiTheme="minorHAnsi" w:cstheme="minorHAnsi"/>
          <w:sz w:val="20"/>
          <w:szCs w:val="20"/>
        </w:rPr>
      </w:pPr>
      <w:r>
        <w:rPr>
          <w:rFonts w:asciiTheme="minorHAnsi" w:hAnsiTheme="minorHAnsi" w:cstheme="minorHAnsi"/>
          <w:sz w:val="20"/>
          <w:szCs w:val="20"/>
        </w:rPr>
        <w:t xml:space="preserve">VI </w:t>
      </w:r>
      <w:r w:rsidRPr="00C96814">
        <w:rPr>
          <w:rFonts w:asciiTheme="minorHAnsi" w:hAnsiTheme="minorHAnsi" w:cstheme="minorHAnsi"/>
          <w:sz w:val="20"/>
          <w:szCs w:val="20"/>
        </w:rPr>
        <w:t xml:space="preserve">- </w:t>
      </w:r>
      <w:proofErr w:type="gramStart"/>
      <w:r w:rsidRPr="00C96814">
        <w:rPr>
          <w:rFonts w:asciiTheme="minorHAnsi" w:hAnsiTheme="minorHAnsi" w:cstheme="minorHAnsi"/>
          <w:sz w:val="20"/>
          <w:szCs w:val="20"/>
        </w:rPr>
        <w:t>compreensão</w:t>
      </w:r>
      <w:proofErr w:type="gramEnd"/>
      <w:r w:rsidRPr="00C96814">
        <w:rPr>
          <w:rFonts w:asciiTheme="minorHAnsi" w:hAnsiTheme="minorHAnsi" w:cstheme="minorHAnsi"/>
          <w:sz w:val="20"/>
          <w:szCs w:val="20"/>
        </w:rPr>
        <w:t xml:space="preserve"> do alto potencial de otimização que</w:t>
      </w:r>
      <w:r>
        <w:rPr>
          <w:rFonts w:asciiTheme="minorHAnsi" w:hAnsiTheme="minorHAnsi" w:cstheme="minorHAnsi"/>
          <w:sz w:val="20"/>
          <w:szCs w:val="20"/>
        </w:rPr>
        <w:t xml:space="preserve"> </w:t>
      </w:r>
      <w:r w:rsidRPr="00C96814">
        <w:rPr>
          <w:rFonts w:asciiTheme="minorHAnsi" w:hAnsiTheme="minorHAnsi" w:cstheme="minorHAnsi"/>
          <w:sz w:val="20"/>
          <w:szCs w:val="20"/>
        </w:rPr>
        <w:t>aplicativos virtuais detêm na gestão colaborativa de serviços e utilidades públicas municipais, inseridas no conceito de Cidade Inteligente;</w:t>
      </w:r>
    </w:p>
    <w:p w:rsidR="0080029B" w:rsidRDefault="0080029B" w:rsidP="0080029B">
      <w:pPr>
        <w:spacing w:after="420"/>
        <w:ind w:left="41" w:right="178"/>
        <w:rPr>
          <w:rFonts w:asciiTheme="minorHAnsi" w:hAnsiTheme="minorHAnsi" w:cstheme="minorHAnsi"/>
          <w:sz w:val="20"/>
          <w:szCs w:val="20"/>
        </w:rPr>
      </w:pPr>
      <w:r>
        <w:rPr>
          <w:rFonts w:asciiTheme="minorHAnsi" w:hAnsiTheme="minorHAnsi" w:cstheme="minorHAnsi"/>
          <w:sz w:val="20"/>
          <w:szCs w:val="20"/>
        </w:rPr>
        <w:t xml:space="preserve">VII </w:t>
      </w:r>
      <w:r w:rsidRPr="00C96814">
        <w:rPr>
          <w:rFonts w:asciiTheme="minorHAnsi" w:hAnsiTheme="minorHAnsi" w:cstheme="minorHAnsi"/>
          <w:sz w:val="20"/>
          <w:szCs w:val="20"/>
        </w:rPr>
        <w:t>- adoção de instrumentos de cooperação, junto a entes federais, estaduais e à iniciativa privada, de modo a se alcançar, tanto quanto possível, a modernização de serviços públicos municipais por meios criativos e não onerosos ao Município, aportando-se inteligência e geração de valor na gestão de dados e serviços ao cidadão</w:t>
      </w:r>
      <w:r>
        <w:rPr>
          <w:rFonts w:asciiTheme="minorHAnsi" w:hAnsiTheme="minorHAnsi" w:cstheme="minorHAnsi"/>
          <w:sz w:val="20"/>
          <w:szCs w:val="20"/>
        </w:rPr>
        <w:t>;</w:t>
      </w:r>
    </w:p>
    <w:p w:rsidR="0080029B" w:rsidRDefault="0080029B" w:rsidP="0080029B">
      <w:pPr>
        <w:spacing w:after="420"/>
        <w:ind w:right="-1"/>
        <w:rPr>
          <w:rFonts w:asciiTheme="minorHAnsi" w:hAnsiTheme="minorHAnsi" w:cstheme="minorHAnsi"/>
          <w:sz w:val="20"/>
          <w:szCs w:val="20"/>
        </w:rPr>
      </w:pPr>
      <w:r>
        <w:rPr>
          <w:rFonts w:asciiTheme="minorHAnsi" w:hAnsiTheme="minorHAnsi" w:cstheme="minorHAnsi"/>
          <w:sz w:val="20"/>
          <w:szCs w:val="20"/>
        </w:rPr>
        <w:t xml:space="preserve">VIII </w:t>
      </w:r>
      <w:r w:rsidRPr="0012181D">
        <w:rPr>
          <w:rFonts w:asciiTheme="minorHAnsi" w:hAnsiTheme="minorHAnsi" w:cstheme="minorHAnsi"/>
          <w:sz w:val="20"/>
          <w:szCs w:val="20"/>
        </w:rPr>
        <w:t>- atenção aos bairros mais pobres e localidades</w:t>
      </w:r>
      <w:r>
        <w:rPr>
          <w:rFonts w:asciiTheme="minorHAnsi" w:hAnsiTheme="minorHAnsi" w:cstheme="minorHAnsi"/>
          <w:sz w:val="20"/>
          <w:szCs w:val="20"/>
        </w:rPr>
        <w:t xml:space="preserve"> </w:t>
      </w:r>
      <w:r w:rsidRPr="0012181D">
        <w:rPr>
          <w:rFonts w:asciiTheme="minorHAnsi" w:hAnsiTheme="minorHAnsi" w:cstheme="minorHAnsi"/>
          <w:sz w:val="20"/>
          <w:szCs w:val="20"/>
        </w:rPr>
        <w:t>socialmente vulneráveis quando da otimização de serviços e utilidades públicas municipais por meio de tecnologias da</w:t>
      </w:r>
      <w:r>
        <w:rPr>
          <w:rFonts w:asciiTheme="minorHAnsi" w:hAnsiTheme="minorHAnsi" w:cstheme="minorHAnsi"/>
          <w:sz w:val="20"/>
          <w:szCs w:val="20"/>
        </w:rPr>
        <w:t xml:space="preserve"> </w:t>
      </w:r>
      <w:r w:rsidRPr="0012181D">
        <w:rPr>
          <w:rFonts w:asciiTheme="minorHAnsi" w:hAnsiTheme="minorHAnsi" w:cstheme="minorHAnsi"/>
          <w:sz w:val="20"/>
          <w:szCs w:val="20"/>
        </w:rPr>
        <w:t>informação e comunicação avançadas, com vistas à redução das desigualdades</w:t>
      </w:r>
      <w:r>
        <w:rPr>
          <w:rFonts w:asciiTheme="minorHAnsi" w:hAnsiTheme="minorHAnsi" w:cstheme="minorHAnsi"/>
          <w:sz w:val="20"/>
          <w:szCs w:val="20"/>
        </w:rPr>
        <w:t xml:space="preserve"> </w:t>
      </w:r>
      <w:r w:rsidRPr="0012181D">
        <w:rPr>
          <w:rFonts w:asciiTheme="minorHAnsi" w:hAnsiTheme="minorHAnsi" w:cstheme="minorHAnsi"/>
          <w:sz w:val="20"/>
          <w:szCs w:val="20"/>
        </w:rPr>
        <w:t>sociais e de acesso a serviços e recursos tecnológicos avançados nestas regiões, especialmente no que concerne à segurança pública e à conectividade pública;</w:t>
      </w:r>
    </w:p>
    <w:p w:rsidR="0080029B" w:rsidRDefault="0080029B" w:rsidP="0080029B">
      <w:pPr>
        <w:spacing w:after="51" w:line="259" w:lineRule="auto"/>
        <w:ind w:right="-2"/>
        <w:rPr>
          <w:rFonts w:asciiTheme="minorHAnsi" w:hAnsiTheme="minorHAnsi" w:cstheme="minorHAnsi"/>
          <w:sz w:val="20"/>
          <w:szCs w:val="20"/>
        </w:rPr>
      </w:pPr>
      <w:r>
        <w:rPr>
          <w:rFonts w:asciiTheme="minorHAnsi" w:hAnsiTheme="minorHAnsi" w:cstheme="minorHAnsi"/>
          <w:sz w:val="20"/>
          <w:szCs w:val="20"/>
        </w:rPr>
        <w:t xml:space="preserve">IX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compreensão</w:t>
      </w:r>
      <w:proofErr w:type="gramEnd"/>
      <w:r w:rsidRPr="0012181D">
        <w:rPr>
          <w:rFonts w:asciiTheme="minorHAnsi" w:hAnsiTheme="minorHAnsi" w:cstheme="minorHAnsi"/>
          <w:sz w:val="20"/>
          <w:szCs w:val="20"/>
        </w:rPr>
        <w:t xml:space="preserve"> da “educação tecnológica” como</w:t>
      </w:r>
      <w:r>
        <w:rPr>
          <w:rFonts w:asciiTheme="minorHAnsi" w:hAnsiTheme="minorHAnsi" w:cstheme="minorHAnsi"/>
          <w:sz w:val="20"/>
          <w:szCs w:val="20"/>
        </w:rPr>
        <w:t xml:space="preserve"> </w:t>
      </w:r>
      <w:r w:rsidRPr="0012181D">
        <w:rPr>
          <w:rFonts w:asciiTheme="minorHAnsi" w:hAnsiTheme="minorHAnsi" w:cstheme="minorHAnsi"/>
          <w:sz w:val="20"/>
          <w:szCs w:val="20"/>
        </w:rPr>
        <w:t>ferramenta para a transformação social, mediante o progressivo engajamento e capacitação gratuita de jovens residentes em áreas vulneráveis, no âmbito das ações de inovação e Cidade Inteligente adotadas por força desta Lei;</w:t>
      </w:r>
    </w:p>
    <w:p w:rsidR="0080029B" w:rsidRDefault="0080029B" w:rsidP="0080029B">
      <w:pPr>
        <w:spacing w:after="51" w:line="259" w:lineRule="auto"/>
        <w:ind w:right="-2"/>
        <w:rPr>
          <w:rFonts w:asciiTheme="minorHAnsi" w:hAnsiTheme="minorHAnsi" w:cstheme="minorHAnsi"/>
          <w:sz w:val="20"/>
          <w:szCs w:val="20"/>
        </w:rPr>
      </w:pPr>
    </w:p>
    <w:p w:rsidR="0080029B" w:rsidRPr="0012181D" w:rsidRDefault="0080029B" w:rsidP="0080029B">
      <w:pPr>
        <w:spacing w:after="420" w:line="312" w:lineRule="auto"/>
        <w:ind w:right="-2"/>
        <w:rPr>
          <w:rFonts w:asciiTheme="minorHAnsi" w:hAnsiTheme="minorHAnsi" w:cstheme="minorHAnsi"/>
          <w:sz w:val="20"/>
          <w:szCs w:val="20"/>
        </w:rPr>
      </w:pPr>
      <w:r>
        <w:rPr>
          <w:rFonts w:asciiTheme="minorHAnsi" w:hAnsiTheme="minorHAnsi" w:cstheme="minorHAnsi"/>
          <w:sz w:val="20"/>
          <w:szCs w:val="20"/>
        </w:rPr>
        <w:t xml:space="preserve">X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estímulo</w:t>
      </w:r>
      <w:proofErr w:type="gramEnd"/>
      <w:r w:rsidRPr="0012181D">
        <w:rPr>
          <w:rFonts w:asciiTheme="minorHAnsi" w:hAnsiTheme="minorHAnsi" w:cstheme="minorHAnsi"/>
          <w:sz w:val="20"/>
          <w:szCs w:val="20"/>
        </w:rPr>
        <w:t xml:space="preserve"> à atividade de inovação nas Instituições Científica, Tecnológica e de Inovação (</w:t>
      </w:r>
      <w:proofErr w:type="spellStart"/>
      <w:r w:rsidRPr="0012181D">
        <w:rPr>
          <w:rFonts w:asciiTheme="minorHAnsi" w:hAnsiTheme="minorHAnsi" w:cstheme="minorHAnsi"/>
          <w:sz w:val="20"/>
          <w:szCs w:val="20"/>
        </w:rPr>
        <w:t>ICTs</w:t>
      </w:r>
      <w:proofErr w:type="spellEnd"/>
      <w:r w:rsidRPr="0012181D">
        <w:rPr>
          <w:rFonts w:asciiTheme="minorHAnsi" w:hAnsiTheme="minorHAnsi" w:cstheme="minorHAnsi"/>
          <w:sz w:val="20"/>
          <w:szCs w:val="20"/>
        </w:rPr>
        <w:t xml:space="preserve">) e nas empresas, inclusive para a atração, a constituição e a instalação de centros de pesquisa, desenvolvimento e inovação e de parques e polos tecnológicos no Município de </w:t>
      </w:r>
      <w:r>
        <w:rPr>
          <w:rFonts w:asciiTheme="minorHAnsi" w:hAnsiTheme="minorHAnsi" w:cstheme="minorHAnsi"/>
          <w:sz w:val="20"/>
          <w:szCs w:val="20"/>
        </w:rPr>
        <w:t>São Felipe d’Oeste</w:t>
      </w:r>
      <w:r w:rsidRPr="0012181D">
        <w:rPr>
          <w:rFonts w:asciiTheme="minorHAnsi" w:hAnsiTheme="minorHAnsi" w:cstheme="minorHAnsi"/>
          <w:sz w:val="20"/>
          <w:szCs w:val="20"/>
        </w:rPr>
        <w:t>;</w:t>
      </w:r>
    </w:p>
    <w:p w:rsidR="0080029B" w:rsidRDefault="0080029B" w:rsidP="0080029B">
      <w:pPr>
        <w:spacing w:after="51" w:line="259" w:lineRule="auto"/>
        <w:ind w:right="-2"/>
        <w:rPr>
          <w:rFonts w:asciiTheme="minorHAnsi" w:hAnsiTheme="minorHAnsi" w:cstheme="minorHAnsi"/>
          <w:sz w:val="20"/>
          <w:szCs w:val="20"/>
        </w:rPr>
      </w:pPr>
      <w:r>
        <w:rPr>
          <w:rFonts w:asciiTheme="minorHAnsi" w:hAnsiTheme="minorHAnsi" w:cstheme="minorHAnsi"/>
          <w:sz w:val="20"/>
          <w:szCs w:val="20"/>
        </w:rPr>
        <w:t xml:space="preserve">XI </w:t>
      </w:r>
      <w:r w:rsidRPr="0012181D">
        <w:rPr>
          <w:rFonts w:asciiTheme="minorHAnsi" w:hAnsiTheme="minorHAnsi" w:cstheme="minorHAnsi"/>
          <w:sz w:val="20"/>
          <w:szCs w:val="20"/>
        </w:rPr>
        <w:t>- incentivo à constituição de ambientes favoráveis à</w:t>
      </w:r>
      <w:r>
        <w:rPr>
          <w:rFonts w:asciiTheme="minorHAnsi" w:hAnsiTheme="minorHAnsi" w:cstheme="minorHAnsi"/>
          <w:sz w:val="20"/>
          <w:szCs w:val="20"/>
        </w:rPr>
        <w:t xml:space="preserve"> </w:t>
      </w:r>
      <w:r w:rsidRPr="0012181D">
        <w:rPr>
          <w:rFonts w:asciiTheme="minorHAnsi" w:hAnsiTheme="minorHAnsi" w:cstheme="minorHAnsi"/>
          <w:sz w:val="20"/>
          <w:szCs w:val="20"/>
        </w:rPr>
        <w:t xml:space="preserve">inovação e às atividades de transferência e intercâmbio de tecnologias no Município de </w:t>
      </w:r>
      <w:r>
        <w:rPr>
          <w:rFonts w:asciiTheme="minorHAnsi" w:hAnsiTheme="minorHAnsi" w:cstheme="minorHAnsi"/>
          <w:sz w:val="20"/>
          <w:szCs w:val="20"/>
        </w:rPr>
        <w:t>São Felipe d’Oeste</w:t>
      </w:r>
      <w:r w:rsidRPr="0012181D">
        <w:rPr>
          <w:rFonts w:asciiTheme="minorHAnsi" w:hAnsiTheme="minorHAnsi" w:cstheme="minorHAnsi"/>
          <w:sz w:val="20"/>
          <w:szCs w:val="20"/>
        </w:rPr>
        <w:t>; e</w:t>
      </w:r>
    </w:p>
    <w:p w:rsidR="0080029B" w:rsidRPr="0012181D" w:rsidRDefault="0080029B" w:rsidP="0080029B">
      <w:pPr>
        <w:spacing w:after="51" w:line="259" w:lineRule="auto"/>
        <w:ind w:right="-2"/>
        <w:rPr>
          <w:rFonts w:asciiTheme="minorHAnsi" w:hAnsiTheme="minorHAnsi" w:cstheme="minorHAnsi"/>
          <w:sz w:val="20"/>
          <w:szCs w:val="20"/>
        </w:rPr>
      </w:pPr>
    </w:p>
    <w:p w:rsidR="0080029B" w:rsidRDefault="0080029B" w:rsidP="0080029B">
      <w:pPr>
        <w:spacing w:after="51" w:line="259" w:lineRule="auto"/>
        <w:ind w:right="-2"/>
        <w:rPr>
          <w:rFonts w:asciiTheme="minorHAnsi" w:hAnsiTheme="minorHAnsi" w:cstheme="minorHAnsi"/>
          <w:sz w:val="20"/>
          <w:szCs w:val="20"/>
        </w:rPr>
      </w:pPr>
      <w:r>
        <w:rPr>
          <w:rFonts w:asciiTheme="minorHAnsi" w:hAnsiTheme="minorHAnsi" w:cstheme="minorHAnsi"/>
          <w:sz w:val="20"/>
          <w:szCs w:val="20"/>
        </w:rPr>
        <w:t xml:space="preserve">XII </w:t>
      </w:r>
      <w:r w:rsidRPr="0012181D">
        <w:rPr>
          <w:rFonts w:asciiTheme="minorHAnsi" w:hAnsiTheme="minorHAnsi" w:cstheme="minorHAnsi"/>
          <w:sz w:val="20"/>
          <w:szCs w:val="20"/>
        </w:rPr>
        <w:t>- garantia de atratividade, segurança jurídica e regulação</w:t>
      </w:r>
      <w:r>
        <w:rPr>
          <w:rFonts w:asciiTheme="minorHAnsi" w:hAnsiTheme="minorHAnsi" w:cstheme="minorHAnsi"/>
          <w:sz w:val="20"/>
          <w:szCs w:val="20"/>
        </w:rPr>
        <w:t xml:space="preserve"> </w:t>
      </w:r>
      <w:r w:rsidRPr="0012181D">
        <w:rPr>
          <w:rFonts w:asciiTheme="minorHAnsi" w:hAnsiTheme="minorHAnsi" w:cstheme="minorHAnsi"/>
          <w:sz w:val="20"/>
          <w:szCs w:val="20"/>
        </w:rPr>
        <w:t>adequada, com vistas a viabilizar instrumentos de fomento e de crédito que alavanquem as ações de inovação e de Cidade Inteligente do Município, desonerando-se os cofres públicos municipais.</w:t>
      </w:r>
    </w:p>
    <w:p w:rsidR="0080029B" w:rsidRPr="0012181D" w:rsidRDefault="0080029B" w:rsidP="0080029B">
      <w:pPr>
        <w:spacing w:after="51" w:line="259" w:lineRule="auto"/>
        <w:ind w:right="-2"/>
        <w:rPr>
          <w:rFonts w:asciiTheme="minorHAnsi" w:hAnsiTheme="minorHAnsi" w:cstheme="minorHAnsi"/>
          <w:sz w:val="20"/>
          <w:szCs w:val="20"/>
        </w:rPr>
      </w:pPr>
    </w:p>
    <w:p w:rsidR="0080029B" w:rsidRDefault="0080029B" w:rsidP="0080029B">
      <w:pPr>
        <w:spacing w:after="51" w:line="259" w:lineRule="auto"/>
        <w:ind w:right="-2" w:firstLine="1416"/>
        <w:rPr>
          <w:rFonts w:asciiTheme="minorHAnsi" w:hAnsiTheme="minorHAnsi" w:cstheme="minorHAnsi"/>
          <w:sz w:val="20"/>
          <w:szCs w:val="20"/>
        </w:rPr>
      </w:pPr>
      <w:r w:rsidRPr="0012181D">
        <w:rPr>
          <w:rFonts w:asciiTheme="minorHAnsi" w:hAnsiTheme="minorHAnsi" w:cstheme="minorHAnsi"/>
          <w:sz w:val="20"/>
          <w:szCs w:val="20"/>
        </w:rPr>
        <w:t>Art. 3° Sem prejuízo dos conceitos, mecanismos e institutos</w:t>
      </w:r>
      <w:r>
        <w:rPr>
          <w:rFonts w:asciiTheme="minorHAnsi" w:hAnsiTheme="minorHAnsi" w:cstheme="minorHAnsi"/>
          <w:sz w:val="20"/>
          <w:szCs w:val="20"/>
        </w:rPr>
        <w:t xml:space="preserve"> </w:t>
      </w:r>
      <w:r w:rsidRPr="0012181D">
        <w:rPr>
          <w:rFonts w:asciiTheme="minorHAnsi" w:hAnsiTheme="minorHAnsi" w:cstheme="minorHAnsi"/>
          <w:sz w:val="20"/>
          <w:szCs w:val="20"/>
        </w:rPr>
        <w:t xml:space="preserve">definidos pela Lei Federal n° 10.973, de 02 de </w:t>
      </w:r>
      <w:r>
        <w:rPr>
          <w:rFonts w:asciiTheme="minorHAnsi" w:hAnsiTheme="minorHAnsi" w:cstheme="minorHAnsi"/>
          <w:sz w:val="20"/>
          <w:szCs w:val="20"/>
        </w:rPr>
        <w:t>d</w:t>
      </w:r>
      <w:r w:rsidRPr="0012181D">
        <w:rPr>
          <w:rFonts w:asciiTheme="minorHAnsi" w:hAnsiTheme="minorHAnsi" w:cstheme="minorHAnsi"/>
          <w:sz w:val="20"/>
          <w:szCs w:val="20"/>
        </w:rPr>
        <w:t xml:space="preserve">ezembro de 2004 (Lei Federal de Inovação) e regulamentados pelo Decreto Federal n° 9.283, de 07 de </w:t>
      </w:r>
      <w:proofErr w:type="gramStart"/>
      <w:r w:rsidRPr="0012181D">
        <w:rPr>
          <w:rFonts w:asciiTheme="minorHAnsi" w:hAnsiTheme="minorHAnsi" w:cstheme="minorHAnsi"/>
          <w:sz w:val="20"/>
          <w:szCs w:val="20"/>
        </w:rPr>
        <w:t>Fevereiro</w:t>
      </w:r>
      <w:proofErr w:type="gramEnd"/>
      <w:r w:rsidRPr="0012181D">
        <w:rPr>
          <w:rFonts w:asciiTheme="minorHAnsi" w:hAnsiTheme="minorHAnsi" w:cstheme="minorHAnsi"/>
          <w:sz w:val="20"/>
          <w:szCs w:val="20"/>
        </w:rPr>
        <w:t xml:space="preserve"> de 2018, para os fins desta Lei, considera</w:t>
      </w:r>
      <w:r>
        <w:rPr>
          <w:rFonts w:asciiTheme="minorHAnsi" w:hAnsiTheme="minorHAnsi" w:cstheme="minorHAnsi"/>
          <w:sz w:val="20"/>
          <w:szCs w:val="20"/>
        </w:rPr>
        <w:t>-</w:t>
      </w:r>
      <w:r w:rsidRPr="0012181D">
        <w:rPr>
          <w:rFonts w:asciiTheme="minorHAnsi" w:hAnsiTheme="minorHAnsi" w:cstheme="minorHAnsi"/>
          <w:sz w:val="20"/>
          <w:szCs w:val="20"/>
        </w:rPr>
        <w:t>se:</w:t>
      </w:r>
    </w:p>
    <w:p w:rsidR="0080029B" w:rsidRDefault="0080029B" w:rsidP="0080029B">
      <w:pPr>
        <w:spacing w:after="51" w:line="259" w:lineRule="auto"/>
        <w:ind w:right="-2" w:firstLine="1416"/>
        <w:rPr>
          <w:rFonts w:asciiTheme="minorHAnsi" w:hAnsiTheme="minorHAnsi" w:cstheme="minorHAnsi"/>
          <w:sz w:val="20"/>
          <w:szCs w:val="20"/>
        </w:rPr>
      </w:pPr>
    </w:p>
    <w:p w:rsidR="0080029B" w:rsidRPr="002E590E" w:rsidRDefault="0080029B" w:rsidP="0080029B">
      <w:pPr>
        <w:spacing w:after="420" w:line="259" w:lineRule="auto"/>
        <w:ind w:right="-3" w:firstLine="708"/>
        <w:rPr>
          <w:rFonts w:asciiTheme="minorHAnsi" w:hAnsiTheme="minorHAnsi" w:cstheme="minorHAnsi"/>
          <w:sz w:val="20"/>
          <w:szCs w:val="20"/>
        </w:rPr>
      </w:pPr>
      <w:r>
        <w:rPr>
          <w:rFonts w:asciiTheme="minorHAnsi" w:hAnsiTheme="minorHAnsi" w:cstheme="minorHAnsi"/>
          <w:sz w:val="20"/>
          <w:szCs w:val="20"/>
        </w:rPr>
        <w:t xml:space="preserve">I </w:t>
      </w:r>
      <w:r w:rsidRPr="002E590E">
        <w:rPr>
          <w:rFonts w:asciiTheme="minorHAnsi" w:hAnsiTheme="minorHAnsi" w:cstheme="minorHAnsi"/>
          <w:sz w:val="20"/>
          <w:szCs w:val="20"/>
        </w:rPr>
        <w:t xml:space="preserve">- </w:t>
      </w:r>
      <w:proofErr w:type="gramStart"/>
      <w:r w:rsidRPr="002E590E">
        <w:rPr>
          <w:rFonts w:asciiTheme="minorHAnsi" w:hAnsiTheme="minorHAnsi" w:cstheme="minorHAnsi"/>
          <w:sz w:val="20"/>
          <w:szCs w:val="20"/>
        </w:rPr>
        <w:t>agência</w:t>
      </w:r>
      <w:proofErr w:type="gramEnd"/>
      <w:r w:rsidRPr="002E590E">
        <w:rPr>
          <w:rFonts w:asciiTheme="minorHAnsi" w:hAnsiTheme="minorHAnsi" w:cstheme="minorHAnsi"/>
          <w:sz w:val="20"/>
          <w:szCs w:val="20"/>
        </w:rPr>
        <w:t xml:space="preserve"> de fomento: órgão ou instituição de natureza pública ou privada que tenha entre os seus objetivos o financiamento de ações que visem a estimular e promover o desenvolvimento da ciência, da tecnologia e da inovação em São Felipe d’Oeste;</w:t>
      </w:r>
    </w:p>
    <w:p w:rsidR="0080029B" w:rsidRDefault="0080029B" w:rsidP="0080029B">
      <w:pPr>
        <w:spacing w:after="51" w:line="259" w:lineRule="auto"/>
        <w:ind w:right="-3" w:firstLine="708"/>
        <w:rPr>
          <w:rFonts w:asciiTheme="minorHAnsi" w:hAnsiTheme="minorHAnsi" w:cstheme="minorHAnsi"/>
          <w:sz w:val="20"/>
          <w:szCs w:val="20"/>
        </w:rPr>
      </w:pPr>
      <w:r>
        <w:rPr>
          <w:rFonts w:asciiTheme="minorHAnsi" w:hAnsiTheme="minorHAnsi" w:cstheme="minorHAnsi"/>
          <w:sz w:val="20"/>
          <w:szCs w:val="20"/>
        </w:rPr>
        <w:t xml:space="preserve">II </w:t>
      </w:r>
      <w:r w:rsidRPr="0012181D">
        <w:rPr>
          <w:rFonts w:asciiTheme="minorHAnsi" w:hAnsiTheme="minorHAnsi" w:cstheme="minorHAnsi"/>
          <w:sz w:val="20"/>
          <w:szCs w:val="20"/>
        </w:rPr>
        <w:t>- criação: invenção, modelo de utilidade, desenho industrial,</w:t>
      </w:r>
      <w:r>
        <w:rPr>
          <w:rFonts w:asciiTheme="minorHAnsi" w:hAnsiTheme="minorHAnsi" w:cstheme="minorHAnsi"/>
          <w:sz w:val="20"/>
          <w:szCs w:val="20"/>
        </w:rPr>
        <w:t xml:space="preserve"> </w:t>
      </w:r>
      <w:r w:rsidRPr="0012181D">
        <w:rPr>
          <w:rFonts w:asciiTheme="minorHAnsi" w:hAnsiTheme="minorHAnsi" w:cstheme="minorHAnsi"/>
          <w:sz w:val="20"/>
          <w:szCs w:val="20"/>
        </w:rPr>
        <w:t>programa de computador, topografia de circuito integrado, nova cultivar ou cultivar essencialmente derivada e qualquer outro desenvolvimento tecnológico que acarrete ou possa acarretar o surgimento de novo produto, processo ou aperfeiçoamento incremental, obtida por um ou mais criadores, inclusive aquelas voltadas ao atendimento de serviços e demandas públicas do Município;</w:t>
      </w:r>
    </w:p>
    <w:p w:rsidR="0080029B" w:rsidRDefault="0080029B" w:rsidP="0080029B">
      <w:pPr>
        <w:spacing w:after="51" w:line="259" w:lineRule="auto"/>
        <w:ind w:right="-3" w:firstLine="708"/>
        <w:rPr>
          <w:rFonts w:asciiTheme="minorHAnsi" w:hAnsiTheme="minorHAnsi" w:cstheme="minorHAnsi"/>
          <w:sz w:val="20"/>
          <w:szCs w:val="20"/>
        </w:rPr>
      </w:pPr>
    </w:p>
    <w:p w:rsidR="0080029B" w:rsidRDefault="0080029B" w:rsidP="0080029B">
      <w:pPr>
        <w:spacing w:after="51" w:line="259" w:lineRule="auto"/>
        <w:rPr>
          <w:rFonts w:asciiTheme="minorHAnsi" w:hAnsiTheme="minorHAnsi" w:cstheme="minorHAnsi"/>
          <w:sz w:val="20"/>
          <w:szCs w:val="20"/>
        </w:rPr>
      </w:pPr>
    </w:p>
    <w:p w:rsidR="0080029B" w:rsidRDefault="0080029B" w:rsidP="0080029B">
      <w:pPr>
        <w:spacing w:after="51" w:line="259" w:lineRule="auto"/>
        <w:rPr>
          <w:rFonts w:asciiTheme="minorHAnsi" w:hAnsiTheme="minorHAnsi" w:cstheme="minorHAnsi"/>
          <w:sz w:val="20"/>
          <w:szCs w:val="20"/>
        </w:rPr>
      </w:pPr>
    </w:p>
    <w:p w:rsidR="0080029B" w:rsidRPr="0012181D" w:rsidRDefault="0080029B" w:rsidP="0080029B">
      <w:pPr>
        <w:spacing w:after="51" w:line="259" w:lineRule="auto"/>
        <w:ind w:firstLine="708"/>
        <w:rPr>
          <w:rFonts w:asciiTheme="minorHAnsi" w:hAnsiTheme="minorHAnsi" w:cstheme="minorHAnsi"/>
          <w:sz w:val="20"/>
          <w:szCs w:val="20"/>
        </w:rPr>
      </w:pPr>
      <w:r>
        <w:rPr>
          <w:rFonts w:asciiTheme="minorHAnsi" w:hAnsiTheme="minorHAnsi" w:cstheme="minorHAnsi"/>
          <w:sz w:val="20"/>
          <w:szCs w:val="20"/>
        </w:rPr>
        <w:t xml:space="preserve">III </w:t>
      </w:r>
      <w:r w:rsidRPr="0012181D">
        <w:rPr>
          <w:rFonts w:asciiTheme="minorHAnsi" w:hAnsiTheme="minorHAnsi" w:cstheme="minorHAnsi"/>
          <w:sz w:val="20"/>
          <w:szCs w:val="20"/>
        </w:rPr>
        <w:t>- criador: pessoa física que seja inventora, obtentora ou</w:t>
      </w:r>
      <w:r>
        <w:rPr>
          <w:rFonts w:asciiTheme="minorHAnsi" w:hAnsiTheme="minorHAnsi" w:cstheme="minorHAnsi"/>
          <w:sz w:val="20"/>
          <w:szCs w:val="20"/>
        </w:rPr>
        <w:t xml:space="preserve"> </w:t>
      </w:r>
      <w:r w:rsidRPr="0012181D">
        <w:rPr>
          <w:rFonts w:asciiTheme="minorHAnsi" w:hAnsiTheme="minorHAnsi" w:cstheme="minorHAnsi"/>
          <w:sz w:val="20"/>
          <w:szCs w:val="20"/>
        </w:rPr>
        <w:t>autora de criação;</w:t>
      </w:r>
    </w:p>
    <w:p w:rsidR="0080029B" w:rsidRPr="00905A3B" w:rsidRDefault="0080029B" w:rsidP="0080029B">
      <w:pPr>
        <w:spacing w:after="420" w:line="259" w:lineRule="auto"/>
        <w:ind w:right="155" w:firstLine="739"/>
        <w:rPr>
          <w:rFonts w:asciiTheme="minorHAnsi" w:hAnsiTheme="minorHAnsi" w:cstheme="minorHAnsi"/>
          <w:sz w:val="20"/>
          <w:szCs w:val="20"/>
        </w:rPr>
      </w:pPr>
      <w:r>
        <w:rPr>
          <w:rFonts w:asciiTheme="minorHAnsi" w:hAnsiTheme="minorHAnsi" w:cstheme="minorHAnsi"/>
          <w:sz w:val="20"/>
          <w:szCs w:val="20"/>
        </w:rPr>
        <w:t xml:space="preserve">IV </w:t>
      </w:r>
      <w:r w:rsidRPr="00905A3B">
        <w:rPr>
          <w:rFonts w:asciiTheme="minorHAnsi" w:hAnsiTheme="minorHAnsi" w:cstheme="minorHAnsi"/>
          <w:sz w:val="20"/>
          <w:szCs w:val="20"/>
        </w:rPr>
        <w:t xml:space="preserve">- </w:t>
      </w:r>
      <w:proofErr w:type="gramStart"/>
      <w:r w:rsidRPr="00905A3B">
        <w:rPr>
          <w:rFonts w:asciiTheme="minorHAnsi" w:hAnsiTheme="minorHAnsi" w:cstheme="minorHAnsi"/>
          <w:sz w:val="20"/>
          <w:szCs w:val="20"/>
        </w:rPr>
        <w:t>incubadora</w:t>
      </w:r>
      <w:proofErr w:type="gramEnd"/>
      <w:r w:rsidRPr="00905A3B">
        <w:rPr>
          <w:rFonts w:asciiTheme="minorHAnsi" w:hAnsiTheme="minorHAnsi" w:cstheme="minorHAnsi"/>
          <w:sz w:val="20"/>
          <w:szCs w:val="20"/>
        </w:rPr>
        <w:t xml:space="preserve"> de empresas: organização ou estrutura que objetiva estimular ou prestar apoio logístico, gerencial e tecnológico ao empreendedorismo inovador e intensivo em conhecimento, com o objetivo de facilitar a criação e o desenvolvimento de empresas que tenham como diferencial a realização de atividades voltadas à inovação;</w:t>
      </w:r>
    </w:p>
    <w:p w:rsidR="0080029B" w:rsidRPr="002E331B" w:rsidRDefault="0080029B" w:rsidP="0080029B">
      <w:pPr>
        <w:spacing w:after="420" w:line="259" w:lineRule="auto"/>
        <w:ind w:right="155" w:firstLine="739"/>
        <w:rPr>
          <w:rFonts w:asciiTheme="minorHAnsi" w:hAnsiTheme="minorHAnsi" w:cstheme="minorHAnsi"/>
          <w:sz w:val="20"/>
          <w:szCs w:val="20"/>
        </w:rPr>
      </w:pPr>
      <w:r>
        <w:rPr>
          <w:rFonts w:asciiTheme="minorHAnsi" w:hAnsiTheme="minorHAnsi" w:cstheme="minorHAnsi"/>
          <w:sz w:val="20"/>
          <w:szCs w:val="20"/>
        </w:rPr>
        <w:t xml:space="preserve">V </w:t>
      </w:r>
      <w:r w:rsidRPr="002E331B">
        <w:rPr>
          <w:rFonts w:asciiTheme="minorHAnsi" w:hAnsiTheme="minorHAnsi" w:cstheme="minorHAnsi"/>
          <w:sz w:val="20"/>
          <w:szCs w:val="20"/>
        </w:rPr>
        <w:t>- inovação: introdução de novidade ou aperfeiçoamento no ambiente produtivo e social que resulte em novos produtos, serviços (inclusive serviços públicos) ou processos ou que compreenda a agregação de novas funcionalidades ou características a produto, serviço ou processo já existente, que possa resultar em melhorias e em efetivo ganho de qualidade ou desempenho, abrangendo também as avançadas tecnologias da informação e comunicação baseadas em “Big Data” e “Internet das Coisas”, capazes de otimizar e atribuir eficiência técnica e econômica a serviços e utilidades públicas de competência municipal, além de potencializar o turismo em</w:t>
      </w:r>
      <w:r>
        <w:rPr>
          <w:rFonts w:asciiTheme="minorHAnsi" w:hAnsiTheme="minorHAnsi" w:cstheme="minorHAnsi"/>
          <w:sz w:val="20"/>
          <w:szCs w:val="20"/>
        </w:rPr>
        <w:t xml:space="preserve"> São Felipe d’Oeste</w:t>
      </w:r>
      <w:r w:rsidRPr="002E331B">
        <w:rPr>
          <w:rFonts w:asciiTheme="minorHAnsi" w:hAnsiTheme="minorHAnsi" w:cstheme="minorHAnsi"/>
          <w:sz w:val="20"/>
          <w:szCs w:val="20"/>
        </w:rPr>
        <w:t>;</w:t>
      </w:r>
    </w:p>
    <w:p w:rsidR="0080029B" w:rsidRPr="002E331B" w:rsidRDefault="0080029B" w:rsidP="0080029B">
      <w:pPr>
        <w:spacing w:after="420" w:line="259" w:lineRule="auto"/>
        <w:ind w:right="156" w:firstLine="739"/>
        <w:rPr>
          <w:rFonts w:asciiTheme="minorHAnsi" w:hAnsiTheme="minorHAnsi" w:cstheme="minorHAnsi"/>
          <w:sz w:val="20"/>
          <w:szCs w:val="20"/>
        </w:rPr>
      </w:pPr>
      <w:r>
        <w:rPr>
          <w:rFonts w:asciiTheme="minorHAnsi" w:hAnsiTheme="minorHAnsi" w:cstheme="minorHAnsi"/>
          <w:sz w:val="20"/>
          <w:szCs w:val="20"/>
        </w:rPr>
        <w:t xml:space="preserve">VI </w:t>
      </w:r>
      <w:r w:rsidRPr="002E331B">
        <w:rPr>
          <w:rFonts w:asciiTheme="minorHAnsi" w:hAnsiTheme="minorHAnsi" w:cstheme="minorHAnsi"/>
          <w:sz w:val="20"/>
          <w:szCs w:val="20"/>
        </w:rPr>
        <w:t xml:space="preserve">- </w:t>
      </w:r>
      <w:proofErr w:type="gramStart"/>
      <w:r w:rsidRPr="002E331B">
        <w:rPr>
          <w:rFonts w:asciiTheme="minorHAnsi" w:hAnsiTheme="minorHAnsi" w:cstheme="minorHAnsi"/>
          <w:sz w:val="20"/>
          <w:szCs w:val="20"/>
        </w:rPr>
        <w:t>processo</w:t>
      </w:r>
      <w:proofErr w:type="gramEnd"/>
      <w:r w:rsidRPr="002E331B">
        <w:rPr>
          <w:rFonts w:asciiTheme="minorHAnsi" w:hAnsiTheme="minorHAnsi" w:cstheme="minorHAnsi"/>
          <w:sz w:val="20"/>
          <w:szCs w:val="20"/>
        </w:rPr>
        <w:t xml:space="preserve"> de inovação: conjunto de diligências científicas, tecnológicas, organizacionais, financeiras e comerciais, incluindo o investimento em novos conhecimentos, que realizam ou destinam-se a levar à realização de produtos e processos tecnologicamente novos e melhores;</w:t>
      </w:r>
    </w:p>
    <w:p w:rsidR="0080029B" w:rsidRPr="0012181D" w:rsidRDefault="0080029B" w:rsidP="0080029B">
      <w:pPr>
        <w:spacing w:after="420" w:line="312" w:lineRule="auto"/>
        <w:ind w:firstLine="708"/>
        <w:rPr>
          <w:rFonts w:asciiTheme="minorHAnsi" w:hAnsiTheme="minorHAnsi" w:cstheme="minorHAnsi"/>
          <w:sz w:val="20"/>
          <w:szCs w:val="20"/>
        </w:rPr>
      </w:pPr>
      <w:r>
        <w:rPr>
          <w:rFonts w:asciiTheme="minorHAnsi" w:hAnsiTheme="minorHAnsi" w:cstheme="minorHAnsi"/>
          <w:sz w:val="20"/>
          <w:szCs w:val="20"/>
        </w:rPr>
        <w:t xml:space="preserve">VII </w:t>
      </w:r>
      <w:r w:rsidRPr="0012181D">
        <w:rPr>
          <w:rFonts w:asciiTheme="minorHAnsi" w:hAnsiTheme="minorHAnsi" w:cstheme="minorHAnsi"/>
          <w:sz w:val="20"/>
          <w:szCs w:val="20"/>
        </w:rPr>
        <w:t>- Empresa de Base Tecnológica ou Empresa Inovadora</w:t>
      </w:r>
      <w:r>
        <w:rPr>
          <w:rFonts w:asciiTheme="minorHAnsi" w:hAnsiTheme="minorHAnsi" w:cstheme="minorHAnsi"/>
          <w:sz w:val="20"/>
          <w:szCs w:val="20"/>
        </w:rPr>
        <w:t xml:space="preserve"> </w:t>
      </w:r>
      <w:r w:rsidRPr="0012181D">
        <w:rPr>
          <w:rFonts w:asciiTheme="minorHAnsi" w:hAnsiTheme="minorHAnsi" w:cstheme="minorHAnsi"/>
          <w:sz w:val="20"/>
          <w:szCs w:val="20"/>
        </w:rPr>
        <w:t xml:space="preserve">(EBT): empresa sediada em </w:t>
      </w:r>
      <w:r>
        <w:rPr>
          <w:rFonts w:asciiTheme="minorHAnsi" w:hAnsiTheme="minorHAnsi" w:cstheme="minorHAnsi"/>
          <w:sz w:val="20"/>
          <w:szCs w:val="20"/>
        </w:rPr>
        <w:t>São Felipe d’Oeste</w:t>
      </w:r>
      <w:r w:rsidRPr="0012181D">
        <w:rPr>
          <w:rFonts w:asciiTheme="minorHAnsi" w:hAnsiTheme="minorHAnsi" w:cstheme="minorHAnsi"/>
          <w:sz w:val="20"/>
          <w:szCs w:val="20"/>
        </w:rPr>
        <w:t>, cuja atividade produtiva baseie-se no uso de tecnologias, mediante a aplicação sistemática de conhecimentos científicos e/ou tecnológicos, com esforços voltados ao desenvolvimento ou ao aprimoramento de produtos, processos e/ou serviços;</w:t>
      </w:r>
    </w:p>
    <w:p w:rsidR="0080029B" w:rsidRPr="0012181D" w:rsidRDefault="0080029B" w:rsidP="0080029B">
      <w:pPr>
        <w:spacing w:after="420" w:line="312" w:lineRule="auto"/>
        <w:ind w:firstLine="708"/>
        <w:rPr>
          <w:rFonts w:asciiTheme="minorHAnsi" w:hAnsiTheme="minorHAnsi" w:cstheme="minorHAnsi"/>
          <w:sz w:val="20"/>
          <w:szCs w:val="20"/>
        </w:rPr>
      </w:pPr>
      <w:r>
        <w:rPr>
          <w:rFonts w:asciiTheme="minorHAnsi" w:hAnsiTheme="minorHAnsi" w:cstheme="minorHAnsi"/>
          <w:sz w:val="20"/>
          <w:szCs w:val="20"/>
        </w:rPr>
        <w:t>VIII</w:t>
      </w:r>
      <w:r w:rsidRPr="0012181D">
        <w:rPr>
          <w:rFonts w:asciiTheme="minorHAnsi" w:hAnsiTheme="minorHAnsi" w:cstheme="minorHAnsi"/>
          <w:sz w:val="20"/>
          <w:szCs w:val="20"/>
        </w:rPr>
        <w:t>- Política Municipal de CT&amp;I (Ciência, Tecnologia e</w:t>
      </w:r>
      <w:r>
        <w:rPr>
          <w:rFonts w:asciiTheme="minorHAnsi" w:hAnsiTheme="minorHAnsi" w:cstheme="minorHAnsi"/>
          <w:sz w:val="20"/>
          <w:szCs w:val="20"/>
        </w:rPr>
        <w:t xml:space="preserve"> </w:t>
      </w:r>
      <w:r w:rsidRPr="0012181D">
        <w:rPr>
          <w:rFonts w:asciiTheme="minorHAnsi" w:hAnsiTheme="minorHAnsi" w:cstheme="minorHAnsi"/>
          <w:sz w:val="20"/>
          <w:szCs w:val="20"/>
        </w:rPr>
        <w:t xml:space="preserve">Inovação): conjunto de medidas e ações adotadas em nível municipal, destinadas a coordenar as atividades públicas e privadas para a realização de objetivos e metas coletivas e socialmente relevantes para o desenvolvimento científico, tecnológico e de inovação no âmbito do Município de </w:t>
      </w:r>
      <w:r>
        <w:rPr>
          <w:rFonts w:asciiTheme="minorHAnsi" w:hAnsiTheme="minorHAnsi" w:cstheme="minorHAnsi"/>
          <w:sz w:val="20"/>
          <w:szCs w:val="20"/>
        </w:rPr>
        <w:t>São Felipe d’Oeste</w:t>
      </w:r>
      <w:r w:rsidRPr="0012181D">
        <w:rPr>
          <w:rFonts w:asciiTheme="minorHAnsi" w:hAnsiTheme="minorHAnsi" w:cstheme="minorHAnsi"/>
          <w:sz w:val="20"/>
          <w:szCs w:val="20"/>
        </w:rPr>
        <w:t>;</w:t>
      </w:r>
    </w:p>
    <w:p w:rsidR="0080029B" w:rsidRPr="007A3196" w:rsidRDefault="0080029B" w:rsidP="0080029B">
      <w:pPr>
        <w:spacing w:after="420" w:line="259" w:lineRule="auto"/>
        <w:ind w:firstLine="869"/>
        <w:rPr>
          <w:rFonts w:asciiTheme="minorHAnsi" w:hAnsiTheme="minorHAnsi" w:cstheme="minorHAnsi"/>
          <w:sz w:val="20"/>
          <w:szCs w:val="20"/>
        </w:rPr>
      </w:pPr>
      <w:r>
        <w:rPr>
          <w:rFonts w:asciiTheme="minorHAnsi" w:hAnsiTheme="minorHAnsi" w:cstheme="minorHAnsi"/>
          <w:sz w:val="20"/>
          <w:szCs w:val="20"/>
        </w:rPr>
        <w:t xml:space="preserve">IX </w:t>
      </w:r>
      <w:r w:rsidRPr="007A3196">
        <w:rPr>
          <w:rFonts w:asciiTheme="minorHAnsi" w:hAnsiTheme="minorHAnsi" w:cstheme="minorHAnsi"/>
          <w:sz w:val="20"/>
          <w:szCs w:val="20"/>
        </w:rPr>
        <w:t xml:space="preserve">- Sistema Municipal de CT&amp;I: conjunto de organizações públicas, municipais e/ou de outras esferas federativas, ou privadas, que interajam entre si e apliquem recursos para a realização de atividades orientadas à geração, difusão e utilização de conhecimentos científicos e tecnológicos que proporcionem produtos, processos e serviços inovadores no Município de </w:t>
      </w:r>
      <w:r>
        <w:rPr>
          <w:rFonts w:asciiTheme="minorHAnsi" w:hAnsiTheme="minorHAnsi" w:cstheme="minorHAnsi"/>
          <w:sz w:val="20"/>
          <w:szCs w:val="20"/>
        </w:rPr>
        <w:t>São Felipe d’Oeste</w:t>
      </w:r>
      <w:r w:rsidRPr="007A3196">
        <w:rPr>
          <w:rFonts w:asciiTheme="minorHAnsi" w:hAnsiTheme="minorHAnsi" w:cstheme="minorHAnsi"/>
          <w:sz w:val="20"/>
          <w:szCs w:val="20"/>
        </w:rPr>
        <w:t>;</w:t>
      </w:r>
    </w:p>
    <w:p w:rsidR="0080029B" w:rsidRPr="007A3196" w:rsidRDefault="0080029B" w:rsidP="0080029B">
      <w:pPr>
        <w:numPr>
          <w:ilvl w:val="0"/>
          <w:numId w:val="25"/>
        </w:numPr>
        <w:spacing w:after="420" w:line="259" w:lineRule="auto"/>
        <w:ind w:left="168" w:firstLine="701"/>
        <w:rPr>
          <w:rFonts w:asciiTheme="minorHAnsi" w:hAnsiTheme="minorHAnsi" w:cstheme="minorHAnsi"/>
          <w:sz w:val="20"/>
          <w:szCs w:val="20"/>
        </w:rPr>
      </w:pPr>
      <w:r w:rsidRPr="007A3196">
        <w:rPr>
          <w:rFonts w:asciiTheme="minorHAnsi" w:hAnsiTheme="minorHAnsi" w:cstheme="minorHAnsi"/>
          <w:sz w:val="20"/>
          <w:szCs w:val="20"/>
        </w:rPr>
        <w:t>- Aceleradora de Empresas: pessoa jurídica que tenha por objetivo auxiliar projetos de empresas que apresentem potencial de desenvolvimento;</w:t>
      </w:r>
    </w:p>
    <w:p w:rsidR="0080029B" w:rsidRPr="0010211E" w:rsidRDefault="0080029B" w:rsidP="0080029B">
      <w:pPr>
        <w:numPr>
          <w:ilvl w:val="0"/>
          <w:numId w:val="25"/>
        </w:numPr>
        <w:spacing w:after="420" w:line="259" w:lineRule="auto"/>
        <w:ind w:left="168" w:right="2" w:firstLine="701"/>
        <w:rPr>
          <w:rFonts w:asciiTheme="minorHAnsi" w:hAnsiTheme="minorHAnsi" w:cstheme="minorHAnsi"/>
          <w:sz w:val="20"/>
          <w:szCs w:val="20"/>
        </w:rPr>
      </w:pPr>
      <w:r w:rsidRPr="0010211E">
        <w:rPr>
          <w:rFonts w:asciiTheme="minorHAnsi" w:hAnsiTheme="minorHAnsi" w:cstheme="minorHAnsi"/>
          <w:sz w:val="20"/>
          <w:szCs w:val="20"/>
        </w:rPr>
        <w:t>- Instituição Científica, Tecnológica e de Inovação (ICT): na forma da Lei Federal de Inovação (e Decreto de Regulamentação), órgão ou entidade da administração pública direta ou indireta ou pessoa jurídica de direito privado sem fins lucrativos legalmente constituída sob as leis brasileiras, com sede e foro no País, que inclua em sua missão institucional ou em seu objetivo social ou estatutário a pesquisa básica ou aplicada de caráter científico ou tecnológico ou o desenvolvimento de novos produtos, serviços ou processos;</w:t>
      </w:r>
    </w:p>
    <w:p w:rsidR="0080029B" w:rsidRDefault="0080029B" w:rsidP="0080029B">
      <w:pPr>
        <w:spacing w:after="420" w:line="312" w:lineRule="auto"/>
        <w:ind w:firstLine="708"/>
        <w:rPr>
          <w:rFonts w:asciiTheme="minorHAnsi" w:hAnsiTheme="minorHAnsi" w:cstheme="minorHAnsi"/>
          <w:sz w:val="20"/>
          <w:szCs w:val="20"/>
        </w:rPr>
      </w:pPr>
    </w:p>
    <w:p w:rsidR="0080029B" w:rsidRPr="0012181D" w:rsidRDefault="0080029B" w:rsidP="0080029B">
      <w:pPr>
        <w:spacing w:after="420" w:line="312" w:lineRule="auto"/>
        <w:ind w:firstLine="708"/>
        <w:rPr>
          <w:rFonts w:asciiTheme="minorHAnsi" w:hAnsiTheme="minorHAnsi" w:cstheme="minorHAnsi"/>
          <w:sz w:val="20"/>
          <w:szCs w:val="20"/>
        </w:rPr>
      </w:pPr>
      <w:r>
        <w:rPr>
          <w:rFonts w:asciiTheme="minorHAnsi" w:hAnsiTheme="minorHAnsi" w:cstheme="minorHAnsi"/>
          <w:sz w:val="20"/>
          <w:szCs w:val="20"/>
        </w:rPr>
        <w:t xml:space="preserve">XII </w:t>
      </w:r>
      <w:r w:rsidRPr="0012181D">
        <w:rPr>
          <w:rFonts w:asciiTheme="minorHAnsi" w:hAnsiTheme="minorHAnsi" w:cstheme="minorHAnsi"/>
          <w:sz w:val="20"/>
          <w:szCs w:val="20"/>
        </w:rPr>
        <w:t xml:space="preserve">- Núcleo de Inovação Tecnológica (NIT): na forma da Lei Federal de Inovação, estrutura instituída por uma ou mais </w:t>
      </w:r>
      <w:proofErr w:type="spellStart"/>
      <w:r w:rsidRPr="0012181D">
        <w:rPr>
          <w:rFonts w:asciiTheme="minorHAnsi" w:hAnsiTheme="minorHAnsi" w:cstheme="minorHAnsi"/>
          <w:sz w:val="20"/>
          <w:szCs w:val="20"/>
        </w:rPr>
        <w:t>ICTs</w:t>
      </w:r>
      <w:proofErr w:type="spellEnd"/>
      <w:r w:rsidRPr="0012181D">
        <w:rPr>
          <w:rFonts w:asciiTheme="minorHAnsi" w:hAnsiTheme="minorHAnsi" w:cstheme="minorHAnsi"/>
          <w:sz w:val="20"/>
          <w:szCs w:val="20"/>
        </w:rPr>
        <w:t>, com ou sem personalidade jurídica própria, que tenha por finalidade a gestão de política institucional de inovação e por competências mínimas as atribuições previstas na Lei Federal;</w:t>
      </w:r>
    </w:p>
    <w:p w:rsidR="0080029B" w:rsidRPr="0012181D" w:rsidRDefault="0080029B" w:rsidP="0080029B">
      <w:pPr>
        <w:spacing w:after="420" w:line="312" w:lineRule="auto"/>
        <w:ind w:firstLine="708"/>
        <w:rPr>
          <w:rFonts w:asciiTheme="minorHAnsi" w:hAnsiTheme="minorHAnsi" w:cstheme="minorHAnsi"/>
          <w:sz w:val="20"/>
          <w:szCs w:val="20"/>
        </w:rPr>
      </w:pPr>
      <w:r>
        <w:rPr>
          <w:rFonts w:asciiTheme="minorHAnsi" w:hAnsiTheme="minorHAnsi" w:cstheme="minorHAnsi"/>
          <w:sz w:val="20"/>
          <w:szCs w:val="20"/>
        </w:rPr>
        <w:t>XIII</w:t>
      </w:r>
      <w:r w:rsidRPr="0012181D">
        <w:rPr>
          <w:rFonts w:asciiTheme="minorHAnsi" w:hAnsiTheme="minorHAnsi" w:cstheme="minorHAnsi"/>
          <w:sz w:val="20"/>
          <w:szCs w:val="20"/>
        </w:rPr>
        <w:t>- fundação de apoio: na forma da Lei Federal de</w:t>
      </w:r>
      <w:r>
        <w:rPr>
          <w:rFonts w:asciiTheme="minorHAnsi" w:hAnsiTheme="minorHAnsi" w:cstheme="minorHAnsi"/>
          <w:sz w:val="20"/>
          <w:szCs w:val="20"/>
        </w:rPr>
        <w:t xml:space="preserve"> </w:t>
      </w:r>
      <w:r w:rsidRPr="0012181D">
        <w:rPr>
          <w:rFonts w:asciiTheme="minorHAnsi" w:hAnsiTheme="minorHAnsi" w:cstheme="minorHAnsi"/>
          <w:sz w:val="20"/>
          <w:szCs w:val="20"/>
        </w:rPr>
        <w:t xml:space="preserve">Inovação, fundação criada com a finalidade de dar apoio a projetos de pesquisa, ensino e extensão, projetos de desenvolvimento institucional, científico, tecnológico e projetos de estímulo à inovação de interesse das </w:t>
      </w:r>
      <w:proofErr w:type="spellStart"/>
      <w:r w:rsidRPr="0012181D">
        <w:rPr>
          <w:rFonts w:asciiTheme="minorHAnsi" w:hAnsiTheme="minorHAnsi" w:cstheme="minorHAnsi"/>
          <w:sz w:val="20"/>
          <w:szCs w:val="20"/>
        </w:rPr>
        <w:t>ICTs</w:t>
      </w:r>
      <w:proofErr w:type="spellEnd"/>
      <w:r w:rsidRPr="0012181D">
        <w:rPr>
          <w:rFonts w:asciiTheme="minorHAnsi" w:hAnsiTheme="minorHAnsi" w:cstheme="minorHAnsi"/>
          <w:sz w:val="20"/>
          <w:szCs w:val="20"/>
        </w:rPr>
        <w:t>, registrada e credenciada no Ministério da Educação e no Ministério da Ciência, Tecnologia e Inovação, nos termos da Lei Federal n° 8.958, de 20 de dezembro de 1994, e das demais legislações pertinentes;</w:t>
      </w:r>
    </w:p>
    <w:p w:rsidR="0080029B" w:rsidRPr="0010211E" w:rsidRDefault="0080029B" w:rsidP="0080029B">
      <w:pPr>
        <w:spacing w:after="420" w:line="259" w:lineRule="auto"/>
        <w:ind w:right="2" w:firstLine="869"/>
        <w:rPr>
          <w:rFonts w:asciiTheme="minorHAnsi" w:hAnsiTheme="minorHAnsi" w:cstheme="minorHAnsi"/>
          <w:sz w:val="20"/>
          <w:szCs w:val="20"/>
        </w:rPr>
      </w:pPr>
      <w:r>
        <w:rPr>
          <w:rFonts w:asciiTheme="minorHAnsi" w:hAnsiTheme="minorHAnsi" w:cstheme="minorHAnsi"/>
          <w:sz w:val="20"/>
          <w:szCs w:val="20"/>
        </w:rPr>
        <w:t xml:space="preserve">XIV </w:t>
      </w:r>
      <w:r w:rsidRPr="0010211E">
        <w:rPr>
          <w:rFonts w:asciiTheme="minorHAnsi" w:hAnsiTheme="minorHAnsi" w:cstheme="minorHAnsi"/>
          <w:sz w:val="20"/>
          <w:szCs w:val="20"/>
        </w:rPr>
        <w:t>- pesquisador público: ocupante de cargo público efetivo, civil ou militar, ou detentor de função ou emprego público que realize, como atribuição funcional, atividade de pesquisa, desenvolvimento e inovação;</w:t>
      </w:r>
    </w:p>
    <w:p w:rsidR="0080029B" w:rsidRPr="0010211E" w:rsidRDefault="0080029B" w:rsidP="0080029B">
      <w:pPr>
        <w:spacing w:after="420" w:line="259" w:lineRule="auto"/>
        <w:ind w:firstLine="869"/>
        <w:rPr>
          <w:rFonts w:asciiTheme="minorHAnsi" w:hAnsiTheme="minorHAnsi" w:cstheme="minorHAnsi"/>
          <w:sz w:val="20"/>
          <w:szCs w:val="20"/>
        </w:rPr>
      </w:pPr>
      <w:r>
        <w:rPr>
          <w:rFonts w:asciiTheme="minorHAnsi" w:hAnsiTheme="minorHAnsi" w:cstheme="minorHAnsi"/>
          <w:sz w:val="20"/>
          <w:szCs w:val="20"/>
        </w:rPr>
        <w:t xml:space="preserve">XV </w:t>
      </w:r>
      <w:r w:rsidRPr="0010211E">
        <w:rPr>
          <w:rFonts w:asciiTheme="minorHAnsi" w:hAnsiTheme="minorHAnsi" w:cstheme="minorHAnsi"/>
          <w:sz w:val="20"/>
          <w:szCs w:val="20"/>
        </w:rPr>
        <w:t xml:space="preserve">- </w:t>
      </w:r>
      <w:proofErr w:type="gramStart"/>
      <w:r w:rsidRPr="0010211E">
        <w:rPr>
          <w:rFonts w:asciiTheme="minorHAnsi" w:hAnsiTheme="minorHAnsi" w:cstheme="minorHAnsi"/>
          <w:sz w:val="20"/>
          <w:szCs w:val="20"/>
        </w:rPr>
        <w:t>inventor</w:t>
      </w:r>
      <w:proofErr w:type="gramEnd"/>
      <w:r w:rsidRPr="0010211E">
        <w:rPr>
          <w:rFonts w:asciiTheme="minorHAnsi" w:hAnsiTheme="minorHAnsi" w:cstheme="minorHAnsi"/>
          <w:sz w:val="20"/>
          <w:szCs w:val="20"/>
        </w:rPr>
        <w:t xml:space="preserve"> independente: pessoa física, não ocupante de cargo efetivo, cargo militar ou emprego público, que seja inventor, obtentor ou autor de criação;</w:t>
      </w:r>
    </w:p>
    <w:p w:rsidR="0080029B" w:rsidRDefault="0080029B" w:rsidP="0080029B">
      <w:pPr>
        <w:spacing w:after="420" w:line="259" w:lineRule="auto"/>
        <w:ind w:firstLine="846"/>
        <w:rPr>
          <w:rFonts w:asciiTheme="minorHAnsi" w:hAnsiTheme="minorHAnsi" w:cstheme="minorHAnsi"/>
          <w:sz w:val="20"/>
          <w:szCs w:val="20"/>
        </w:rPr>
      </w:pPr>
      <w:r>
        <w:rPr>
          <w:rFonts w:asciiTheme="minorHAnsi" w:hAnsiTheme="minorHAnsi" w:cstheme="minorHAnsi"/>
          <w:sz w:val="20"/>
          <w:szCs w:val="20"/>
        </w:rPr>
        <w:t xml:space="preserve">XVI </w:t>
      </w:r>
      <w:r w:rsidRPr="0010211E">
        <w:rPr>
          <w:rFonts w:asciiTheme="minorHAnsi" w:hAnsiTheme="minorHAnsi" w:cstheme="minorHAnsi"/>
          <w:sz w:val="20"/>
          <w:szCs w:val="20"/>
        </w:rPr>
        <w:t xml:space="preserve">- parque tecnológico: complexo planejado de desenvolvimento empresarial e tecnológico, promotor da cultura de inovação, da competitividade industrial, da capacitação empresarial e da promoção de sinergias em atividades de pesquisa científica, de desenvolvimento tecnológico e de inovação, entre empresas e uma ou mais </w:t>
      </w:r>
      <w:proofErr w:type="spellStart"/>
      <w:r w:rsidRPr="0010211E">
        <w:rPr>
          <w:rFonts w:asciiTheme="minorHAnsi" w:hAnsiTheme="minorHAnsi" w:cstheme="minorHAnsi"/>
          <w:sz w:val="20"/>
          <w:szCs w:val="20"/>
        </w:rPr>
        <w:t>ICTs</w:t>
      </w:r>
      <w:proofErr w:type="spellEnd"/>
      <w:r w:rsidRPr="0010211E">
        <w:rPr>
          <w:rFonts w:asciiTheme="minorHAnsi" w:hAnsiTheme="minorHAnsi" w:cstheme="minorHAnsi"/>
          <w:sz w:val="20"/>
          <w:szCs w:val="20"/>
        </w:rPr>
        <w:t>, com ou sem vínculo entre si;</w:t>
      </w:r>
    </w:p>
    <w:p w:rsidR="0080029B" w:rsidRDefault="0080029B" w:rsidP="0080029B">
      <w:pPr>
        <w:spacing w:after="51" w:line="259" w:lineRule="auto"/>
        <w:ind w:firstLine="869"/>
        <w:rPr>
          <w:rFonts w:asciiTheme="minorHAnsi" w:hAnsiTheme="minorHAnsi" w:cstheme="minorHAnsi"/>
          <w:sz w:val="20"/>
          <w:szCs w:val="20"/>
        </w:rPr>
      </w:pPr>
      <w:r>
        <w:rPr>
          <w:rFonts w:asciiTheme="minorHAnsi" w:hAnsiTheme="minorHAnsi" w:cstheme="minorHAnsi"/>
          <w:sz w:val="20"/>
          <w:szCs w:val="20"/>
        </w:rPr>
        <w:t xml:space="preserve">XVII </w:t>
      </w:r>
      <w:r w:rsidRPr="0012181D">
        <w:rPr>
          <w:rFonts w:asciiTheme="minorHAnsi" w:hAnsiTheme="minorHAnsi" w:cstheme="minorHAnsi"/>
          <w:sz w:val="20"/>
          <w:szCs w:val="20"/>
        </w:rPr>
        <w:t>- polo tecnológico: ambiente industrial e tecnológico</w:t>
      </w:r>
      <w:r>
        <w:rPr>
          <w:rFonts w:asciiTheme="minorHAnsi" w:hAnsiTheme="minorHAnsi" w:cstheme="minorHAnsi"/>
          <w:sz w:val="20"/>
          <w:szCs w:val="20"/>
        </w:rPr>
        <w:t xml:space="preserve"> </w:t>
      </w:r>
      <w:r w:rsidRPr="0012181D">
        <w:rPr>
          <w:rFonts w:asciiTheme="minorHAnsi" w:hAnsiTheme="minorHAnsi" w:cstheme="minorHAnsi"/>
          <w:sz w:val="20"/>
          <w:szCs w:val="20"/>
        </w:rPr>
        <w:t>caracterizado pela presença dominante de micro, pequenas e médias empresas com áreas correlatas de atuação em determinado espaço geográfico, com vínculos operacionais com ICT, recursos humanos, laboratórios e equipamentos organizados e com predisposição ao intercâmbio entre os entes envolvidos para consolidação, marketing e comercialização de novas tecnologias, na forma da Lei Federal de Inovação;</w:t>
      </w:r>
    </w:p>
    <w:p w:rsidR="0080029B" w:rsidRPr="0012181D" w:rsidRDefault="0080029B" w:rsidP="0080029B">
      <w:pPr>
        <w:spacing w:after="51" w:line="259" w:lineRule="auto"/>
        <w:ind w:firstLine="869"/>
        <w:rPr>
          <w:rFonts w:asciiTheme="minorHAnsi" w:hAnsiTheme="minorHAnsi" w:cstheme="minorHAnsi"/>
          <w:sz w:val="20"/>
          <w:szCs w:val="20"/>
        </w:rPr>
      </w:pPr>
    </w:p>
    <w:p w:rsidR="0080029B" w:rsidRDefault="0080029B" w:rsidP="0080029B">
      <w:pPr>
        <w:spacing w:after="51" w:line="259" w:lineRule="auto"/>
        <w:ind w:firstLine="869"/>
        <w:rPr>
          <w:rFonts w:asciiTheme="minorHAnsi" w:hAnsiTheme="minorHAnsi" w:cstheme="minorHAnsi"/>
          <w:sz w:val="20"/>
          <w:szCs w:val="20"/>
        </w:rPr>
      </w:pPr>
      <w:r>
        <w:rPr>
          <w:rFonts w:asciiTheme="minorHAnsi" w:hAnsiTheme="minorHAnsi" w:cstheme="minorHAnsi"/>
          <w:sz w:val="20"/>
          <w:szCs w:val="20"/>
        </w:rPr>
        <w:t xml:space="preserve">XVIII </w:t>
      </w:r>
      <w:r w:rsidRPr="0012181D">
        <w:rPr>
          <w:rFonts w:asciiTheme="minorHAnsi" w:hAnsiTheme="minorHAnsi" w:cstheme="minorHAnsi"/>
          <w:sz w:val="20"/>
          <w:szCs w:val="20"/>
        </w:rPr>
        <w:t>- extensão tecnológica: atividade que auxilia no</w:t>
      </w:r>
      <w:r>
        <w:rPr>
          <w:rFonts w:asciiTheme="minorHAnsi" w:hAnsiTheme="minorHAnsi" w:cstheme="minorHAnsi"/>
          <w:sz w:val="20"/>
          <w:szCs w:val="20"/>
        </w:rPr>
        <w:t xml:space="preserve"> </w:t>
      </w:r>
      <w:r w:rsidRPr="0012181D">
        <w:rPr>
          <w:rFonts w:asciiTheme="minorHAnsi" w:hAnsiTheme="minorHAnsi" w:cstheme="minorHAnsi"/>
          <w:sz w:val="20"/>
          <w:szCs w:val="20"/>
        </w:rPr>
        <w:t>desenvolvimento, no aperfeiçoamento e na difusão de soluções tecnológicas e na sua disponibilização à sociedade e ao mercado;</w:t>
      </w:r>
    </w:p>
    <w:p w:rsidR="0080029B" w:rsidRPr="0012181D" w:rsidRDefault="0080029B" w:rsidP="0080029B">
      <w:pPr>
        <w:spacing w:after="51" w:line="259" w:lineRule="auto"/>
        <w:ind w:left="869"/>
        <w:rPr>
          <w:rFonts w:asciiTheme="minorHAnsi" w:hAnsiTheme="minorHAnsi" w:cstheme="minorHAnsi"/>
          <w:sz w:val="20"/>
          <w:szCs w:val="20"/>
        </w:rPr>
      </w:pPr>
    </w:p>
    <w:p w:rsidR="0080029B" w:rsidRPr="0010211E" w:rsidRDefault="0080029B" w:rsidP="0080029B">
      <w:pPr>
        <w:spacing w:after="420" w:line="259" w:lineRule="auto"/>
        <w:ind w:right="176" w:firstLine="869"/>
        <w:rPr>
          <w:rFonts w:asciiTheme="minorHAnsi" w:hAnsiTheme="minorHAnsi" w:cstheme="minorHAnsi"/>
          <w:sz w:val="20"/>
          <w:szCs w:val="20"/>
        </w:rPr>
      </w:pPr>
      <w:r>
        <w:rPr>
          <w:rFonts w:asciiTheme="minorHAnsi" w:hAnsiTheme="minorHAnsi" w:cstheme="minorHAnsi"/>
          <w:sz w:val="20"/>
          <w:szCs w:val="20"/>
        </w:rPr>
        <w:t xml:space="preserve">XIX </w:t>
      </w:r>
      <w:r w:rsidRPr="0010211E">
        <w:rPr>
          <w:rFonts w:asciiTheme="minorHAnsi" w:hAnsiTheme="minorHAnsi" w:cstheme="minorHAnsi"/>
          <w:sz w:val="20"/>
          <w:szCs w:val="20"/>
        </w:rPr>
        <w:t>- Cidade Inteligente: movimento mundial que objetiva aproximar os serviços públicos locais às avançadas tecnologias da informação e comunicação, com ênfase em soluções físicas e cibernéticas para o ambiente urbano baseadas em “Big Data” e “Internet das Coisas”, com alto potencial de otimização de serviços e utilidades públicas ao cidadão e ao turista, e de atribuição de eficiência técnica e econômica ao Poder Público, conforme estudos recentemente desenvolvidos na esfera federal e apontados no Plano Nacional de Internet das Coisas;</w:t>
      </w:r>
    </w:p>
    <w:p w:rsidR="0080029B" w:rsidRPr="001B5712" w:rsidRDefault="0080029B" w:rsidP="0080029B">
      <w:pPr>
        <w:spacing w:after="420" w:line="259" w:lineRule="auto"/>
        <w:ind w:right="176" w:firstLine="869"/>
        <w:rPr>
          <w:rFonts w:asciiTheme="minorHAnsi" w:hAnsiTheme="minorHAnsi" w:cstheme="minorHAnsi"/>
          <w:sz w:val="20"/>
          <w:szCs w:val="20"/>
        </w:rPr>
      </w:pPr>
      <w:r>
        <w:rPr>
          <w:rFonts w:asciiTheme="minorHAnsi" w:hAnsiTheme="minorHAnsi" w:cstheme="minorHAnsi"/>
          <w:sz w:val="20"/>
          <w:szCs w:val="20"/>
        </w:rPr>
        <w:t xml:space="preserve">XX </w:t>
      </w:r>
      <w:r w:rsidRPr="001B5712">
        <w:rPr>
          <w:rFonts w:asciiTheme="minorHAnsi" w:hAnsiTheme="minorHAnsi" w:cstheme="minorHAnsi"/>
          <w:sz w:val="20"/>
          <w:szCs w:val="20"/>
        </w:rPr>
        <w:t xml:space="preserve">- “Big Data”: o grande volume de dados e informações gerados a partir dos fenômenos urbanos e prestação de serviços públicos em </w:t>
      </w:r>
      <w:r>
        <w:rPr>
          <w:rFonts w:asciiTheme="minorHAnsi" w:hAnsiTheme="minorHAnsi" w:cstheme="minorHAnsi"/>
          <w:sz w:val="20"/>
          <w:szCs w:val="20"/>
        </w:rPr>
        <w:t>São Felipe d’Oeste</w:t>
      </w:r>
      <w:r w:rsidRPr="001B5712">
        <w:rPr>
          <w:rFonts w:asciiTheme="minorHAnsi" w:hAnsiTheme="minorHAnsi" w:cstheme="minorHAnsi"/>
          <w:sz w:val="20"/>
          <w:szCs w:val="20"/>
        </w:rPr>
        <w:t>, abrangendo mobilidade urbana, segurança pública, saneamento básico, iluminação pública, conectividade pública, entre outros, cujo processamento e análise integrada possibilitam ao Poder Público a tomada de decisões mais fundamentadas, qualificadas e acertadas;</w:t>
      </w:r>
    </w:p>
    <w:p w:rsidR="0080029B" w:rsidRDefault="0080029B" w:rsidP="0080029B">
      <w:pPr>
        <w:spacing w:after="420" w:line="259" w:lineRule="auto"/>
        <w:ind w:left="41" w:right="176"/>
        <w:rPr>
          <w:rFonts w:asciiTheme="minorHAnsi" w:hAnsiTheme="minorHAnsi" w:cstheme="minorHAnsi"/>
          <w:sz w:val="20"/>
          <w:szCs w:val="20"/>
        </w:rPr>
      </w:pPr>
    </w:p>
    <w:p w:rsidR="0080029B" w:rsidRPr="001B5712" w:rsidRDefault="0080029B" w:rsidP="0080029B">
      <w:pPr>
        <w:spacing w:after="420" w:line="259" w:lineRule="auto"/>
        <w:ind w:right="176" w:firstLine="869"/>
        <w:rPr>
          <w:rFonts w:asciiTheme="minorHAnsi" w:hAnsiTheme="minorHAnsi" w:cstheme="minorHAnsi"/>
          <w:sz w:val="20"/>
          <w:szCs w:val="20"/>
        </w:rPr>
      </w:pPr>
      <w:r w:rsidRPr="001B5712">
        <w:rPr>
          <w:rFonts w:asciiTheme="minorHAnsi" w:hAnsiTheme="minorHAnsi" w:cstheme="minorHAnsi"/>
          <w:sz w:val="20"/>
          <w:szCs w:val="20"/>
        </w:rPr>
        <w:t>- “Internet das Coisas”: movimento mundial baseado na integração de dispositivos eletrônicos físicos a redes inteligentes, com alto potencial de otimização de seu funcionamento, e que, aplicado à realidade urbana, viabiliza a gestão integrada de equipamentos públicos e de serviços para o cidadão, culminando na melhoria da mobilidade, segurança pública e uso dos recursos na Cidade Inteligente.</w:t>
      </w:r>
    </w:p>
    <w:p w:rsidR="0080029B" w:rsidRPr="0012181D" w:rsidRDefault="0080029B" w:rsidP="0080029B">
      <w:pPr>
        <w:spacing w:after="111" w:line="259" w:lineRule="auto"/>
        <w:ind w:right="177"/>
        <w:jc w:val="center"/>
        <w:rPr>
          <w:rFonts w:asciiTheme="minorHAnsi" w:hAnsiTheme="minorHAnsi" w:cstheme="minorHAnsi"/>
          <w:sz w:val="20"/>
          <w:szCs w:val="20"/>
        </w:rPr>
      </w:pPr>
      <w:r w:rsidRPr="0012181D">
        <w:rPr>
          <w:rFonts w:asciiTheme="minorHAnsi" w:hAnsiTheme="minorHAnsi" w:cstheme="minorHAnsi"/>
          <w:sz w:val="20"/>
          <w:szCs w:val="20"/>
        </w:rPr>
        <w:t>CAPÍTULO II</w:t>
      </w:r>
    </w:p>
    <w:p w:rsidR="0080029B" w:rsidRDefault="0080029B" w:rsidP="0080029B">
      <w:pPr>
        <w:spacing w:after="51" w:line="259" w:lineRule="auto"/>
        <w:ind w:left="276"/>
        <w:rPr>
          <w:rFonts w:asciiTheme="minorHAnsi" w:hAnsiTheme="minorHAnsi" w:cstheme="minorHAnsi"/>
          <w:sz w:val="20"/>
          <w:szCs w:val="20"/>
        </w:rPr>
      </w:pPr>
      <w:r w:rsidRPr="0012181D">
        <w:rPr>
          <w:rFonts w:asciiTheme="minorHAnsi" w:hAnsiTheme="minorHAnsi" w:cstheme="minorHAnsi"/>
          <w:sz w:val="20"/>
          <w:szCs w:val="20"/>
        </w:rPr>
        <w:t>POLÍTICA MUNICIPAL DE CIÊNCIA, TECNOLOGIA E</w:t>
      </w:r>
      <w:r>
        <w:rPr>
          <w:rFonts w:asciiTheme="minorHAnsi" w:hAnsiTheme="minorHAnsi" w:cstheme="minorHAnsi"/>
          <w:sz w:val="20"/>
          <w:szCs w:val="20"/>
        </w:rPr>
        <w:t xml:space="preserve"> </w:t>
      </w:r>
      <w:r w:rsidRPr="0012181D">
        <w:rPr>
          <w:rFonts w:asciiTheme="minorHAnsi" w:hAnsiTheme="minorHAnsi" w:cstheme="minorHAnsi"/>
          <w:sz w:val="20"/>
          <w:szCs w:val="20"/>
        </w:rPr>
        <w:t>INOVAÇÃO</w:t>
      </w:r>
    </w:p>
    <w:p w:rsidR="0080029B" w:rsidRPr="0012181D" w:rsidRDefault="0080029B" w:rsidP="0080029B">
      <w:pPr>
        <w:spacing w:after="51" w:line="259" w:lineRule="auto"/>
        <w:ind w:left="276"/>
        <w:rPr>
          <w:rFonts w:asciiTheme="minorHAnsi" w:hAnsiTheme="minorHAnsi" w:cstheme="minorHAnsi"/>
          <w:sz w:val="20"/>
          <w:szCs w:val="20"/>
        </w:rPr>
      </w:pPr>
    </w:p>
    <w:p w:rsidR="0080029B" w:rsidRPr="0012181D" w:rsidRDefault="0080029B" w:rsidP="0080029B">
      <w:pPr>
        <w:spacing w:after="420"/>
        <w:ind w:right="-1" w:firstLine="1416"/>
        <w:rPr>
          <w:rFonts w:asciiTheme="minorHAnsi" w:hAnsiTheme="minorHAnsi" w:cstheme="minorHAnsi"/>
          <w:sz w:val="20"/>
          <w:szCs w:val="20"/>
        </w:rPr>
      </w:pPr>
      <w:r w:rsidRPr="0012181D">
        <w:rPr>
          <w:rFonts w:asciiTheme="minorHAnsi" w:hAnsiTheme="minorHAnsi" w:cstheme="minorHAnsi"/>
          <w:sz w:val="20"/>
          <w:szCs w:val="20"/>
        </w:rPr>
        <w:t xml:space="preserve">Art. 4° Fica instituída, no âmbito do Município de </w:t>
      </w:r>
      <w:r>
        <w:rPr>
          <w:rFonts w:asciiTheme="minorHAnsi" w:hAnsiTheme="minorHAnsi" w:cstheme="minorHAnsi"/>
          <w:sz w:val="20"/>
          <w:szCs w:val="20"/>
        </w:rPr>
        <w:t>São Felipe d’Oeste</w:t>
      </w:r>
      <w:r w:rsidRPr="0012181D">
        <w:rPr>
          <w:rFonts w:asciiTheme="minorHAnsi" w:hAnsiTheme="minorHAnsi" w:cstheme="minorHAnsi"/>
          <w:sz w:val="20"/>
          <w:szCs w:val="20"/>
        </w:rPr>
        <w:t>, a Política Municipal de Ciência, Tecnologia e Inovação,</w:t>
      </w:r>
      <w:r>
        <w:rPr>
          <w:rFonts w:asciiTheme="minorHAnsi" w:hAnsiTheme="minorHAnsi" w:cstheme="minorHAnsi"/>
          <w:sz w:val="20"/>
          <w:szCs w:val="20"/>
        </w:rPr>
        <w:t xml:space="preserve"> </w:t>
      </w:r>
      <w:r w:rsidRPr="0012181D">
        <w:rPr>
          <w:rFonts w:asciiTheme="minorHAnsi" w:hAnsiTheme="minorHAnsi" w:cstheme="minorHAnsi"/>
          <w:sz w:val="20"/>
          <w:szCs w:val="20"/>
        </w:rPr>
        <w:t>como instrumento destinado a orientar as atividades dos diversos agentes que compõem o Sistema Municipal de Ciência, Tecnologia e Inovação, na perseguição de objetivos comuns que promovam o desenvolvimento científico, tecnológico e de inovação no Município, e que contribuam ao atingimento do patamar de Cidade Inteligente, por meio da absorção de tecnologias da informação e comunicação na prestação de serviços públicos locais.</w:t>
      </w:r>
    </w:p>
    <w:p w:rsidR="0080029B" w:rsidRDefault="0080029B" w:rsidP="0080029B">
      <w:pPr>
        <w:spacing w:after="51" w:line="259" w:lineRule="auto"/>
        <w:ind w:right="-2" w:firstLine="1416"/>
        <w:rPr>
          <w:rFonts w:asciiTheme="minorHAnsi" w:hAnsiTheme="minorHAnsi" w:cstheme="minorHAnsi"/>
          <w:sz w:val="20"/>
          <w:szCs w:val="20"/>
        </w:rPr>
      </w:pPr>
      <w:r w:rsidRPr="0012181D">
        <w:rPr>
          <w:rFonts w:asciiTheme="minorHAnsi" w:hAnsiTheme="minorHAnsi" w:cstheme="minorHAnsi"/>
          <w:sz w:val="20"/>
          <w:szCs w:val="20"/>
        </w:rPr>
        <w:t>Parágrafo único - A Política Municipal de Ciência, Tecnologia</w:t>
      </w:r>
      <w:r>
        <w:rPr>
          <w:rFonts w:asciiTheme="minorHAnsi" w:hAnsiTheme="minorHAnsi" w:cstheme="minorHAnsi"/>
          <w:sz w:val="20"/>
          <w:szCs w:val="20"/>
        </w:rPr>
        <w:t xml:space="preserve"> </w:t>
      </w:r>
      <w:r w:rsidRPr="0012181D">
        <w:rPr>
          <w:rFonts w:asciiTheme="minorHAnsi" w:hAnsiTheme="minorHAnsi" w:cstheme="minorHAnsi"/>
          <w:sz w:val="20"/>
          <w:szCs w:val="20"/>
        </w:rPr>
        <w:t>e Inovação será elaborada e revisada a cada cinco anos pel</w:t>
      </w:r>
      <w:r>
        <w:rPr>
          <w:rFonts w:asciiTheme="minorHAnsi" w:hAnsiTheme="minorHAnsi" w:cstheme="minorHAnsi"/>
          <w:sz w:val="20"/>
          <w:szCs w:val="20"/>
        </w:rPr>
        <w:t xml:space="preserve">o Setor de </w:t>
      </w:r>
      <w:r w:rsidRPr="0012181D">
        <w:rPr>
          <w:rFonts w:asciiTheme="minorHAnsi" w:hAnsiTheme="minorHAnsi" w:cstheme="minorHAnsi"/>
          <w:sz w:val="20"/>
          <w:szCs w:val="20"/>
        </w:rPr>
        <w:t>Ciência, Tecnologia devendo ser referendada por Decreto do Poder Executivo Municipal.</w:t>
      </w:r>
    </w:p>
    <w:p w:rsidR="0080029B" w:rsidRPr="0012181D" w:rsidRDefault="0080029B" w:rsidP="0080029B">
      <w:pPr>
        <w:spacing w:after="51" w:line="259" w:lineRule="auto"/>
        <w:ind w:left="848" w:right="-2"/>
        <w:rPr>
          <w:rFonts w:asciiTheme="minorHAnsi" w:hAnsiTheme="minorHAnsi" w:cstheme="minorHAnsi"/>
          <w:sz w:val="20"/>
          <w:szCs w:val="20"/>
        </w:rPr>
      </w:pPr>
    </w:p>
    <w:p w:rsidR="0080029B" w:rsidRDefault="0080029B" w:rsidP="0080029B">
      <w:pPr>
        <w:spacing w:after="420"/>
        <w:ind w:right="-2" w:firstLine="1409"/>
        <w:rPr>
          <w:rFonts w:asciiTheme="minorHAnsi" w:hAnsiTheme="minorHAnsi" w:cstheme="minorHAnsi"/>
          <w:sz w:val="20"/>
          <w:szCs w:val="20"/>
        </w:rPr>
      </w:pPr>
      <w:r w:rsidRPr="0012181D">
        <w:rPr>
          <w:rFonts w:asciiTheme="minorHAnsi" w:hAnsiTheme="minorHAnsi" w:cstheme="minorHAnsi"/>
          <w:sz w:val="20"/>
          <w:szCs w:val="20"/>
        </w:rPr>
        <w:t>Art. 5° A Política Municipal de Ciência, Tecnologia e Inovação será conduzida pelo Poder Executivo Municipal, com vistas a:</w:t>
      </w:r>
    </w:p>
    <w:p w:rsidR="0080029B" w:rsidRPr="0012181D" w:rsidRDefault="0080029B" w:rsidP="0080029B">
      <w:pPr>
        <w:spacing w:after="420"/>
        <w:ind w:left="148" w:right="-2" w:firstLine="701"/>
        <w:rPr>
          <w:rFonts w:asciiTheme="minorHAnsi" w:hAnsiTheme="minorHAnsi" w:cstheme="minorHAnsi"/>
          <w:sz w:val="20"/>
          <w:szCs w:val="20"/>
        </w:rPr>
      </w:pPr>
      <w:r w:rsidRPr="0012181D">
        <w:rPr>
          <w:rFonts w:asciiTheme="minorHAnsi" w:hAnsiTheme="minorHAnsi" w:cstheme="minorHAnsi"/>
          <w:sz w:val="20"/>
          <w:szCs w:val="20"/>
        </w:rPr>
        <w:t xml:space="preserve">I - </w:t>
      </w:r>
      <w:proofErr w:type="gramStart"/>
      <w:r w:rsidRPr="0012181D">
        <w:rPr>
          <w:rFonts w:asciiTheme="minorHAnsi" w:hAnsiTheme="minorHAnsi" w:cstheme="minorHAnsi"/>
          <w:sz w:val="20"/>
          <w:szCs w:val="20"/>
        </w:rPr>
        <w:t>fortalecer e ampliar</w:t>
      </w:r>
      <w:proofErr w:type="gramEnd"/>
      <w:r w:rsidRPr="0012181D">
        <w:rPr>
          <w:rFonts w:asciiTheme="minorHAnsi" w:hAnsiTheme="minorHAnsi" w:cstheme="minorHAnsi"/>
          <w:sz w:val="20"/>
          <w:szCs w:val="20"/>
        </w:rPr>
        <w:t xml:space="preserve"> a base técnico-científica do Município,</w:t>
      </w:r>
      <w:r>
        <w:rPr>
          <w:rFonts w:asciiTheme="minorHAnsi" w:hAnsiTheme="minorHAnsi" w:cstheme="minorHAnsi"/>
          <w:sz w:val="20"/>
          <w:szCs w:val="20"/>
        </w:rPr>
        <w:t xml:space="preserve"> </w:t>
      </w:r>
      <w:r w:rsidRPr="0012181D">
        <w:rPr>
          <w:rFonts w:asciiTheme="minorHAnsi" w:hAnsiTheme="minorHAnsi" w:cstheme="minorHAnsi"/>
          <w:sz w:val="20"/>
          <w:szCs w:val="20"/>
        </w:rPr>
        <w:t>constituída por entidades de ensino, pesquisa e prestação de serviços técnicos especializados e por unidades de produção de bens e serviços de elevado conteúdo tecnológico;</w:t>
      </w:r>
    </w:p>
    <w:p w:rsidR="0080029B" w:rsidRPr="0012181D" w:rsidRDefault="0080029B" w:rsidP="0080029B">
      <w:pPr>
        <w:spacing w:after="420"/>
        <w:ind w:left="148" w:right="-2" w:firstLine="701"/>
        <w:rPr>
          <w:rFonts w:asciiTheme="minorHAnsi" w:hAnsiTheme="minorHAnsi" w:cstheme="minorHAnsi"/>
          <w:sz w:val="20"/>
          <w:szCs w:val="20"/>
        </w:rPr>
      </w:pPr>
      <w:r w:rsidRPr="0012181D">
        <w:rPr>
          <w:rFonts w:asciiTheme="minorHAnsi" w:hAnsiTheme="minorHAnsi" w:cstheme="minorHAnsi"/>
          <w:sz w:val="20"/>
          <w:szCs w:val="20"/>
        </w:rPr>
        <w:t xml:space="preserve">II - </w:t>
      </w:r>
      <w:proofErr w:type="gramStart"/>
      <w:r w:rsidRPr="0012181D">
        <w:rPr>
          <w:rFonts w:asciiTheme="minorHAnsi" w:hAnsiTheme="minorHAnsi" w:cstheme="minorHAnsi"/>
          <w:sz w:val="20"/>
          <w:szCs w:val="20"/>
        </w:rPr>
        <w:t>fomentar</w:t>
      </w:r>
      <w:proofErr w:type="gramEnd"/>
      <w:r w:rsidRPr="0012181D">
        <w:rPr>
          <w:rFonts w:asciiTheme="minorHAnsi" w:hAnsiTheme="minorHAnsi" w:cstheme="minorHAnsi"/>
          <w:sz w:val="20"/>
          <w:szCs w:val="20"/>
        </w:rPr>
        <w:t xml:space="preserve"> a criação de empregos e renda no âmbito do Município, mediante o aumento e a diversificação das atividades econômicas que tenham por base a geração e a aplicação de conhecimento técnico e científico;</w:t>
      </w:r>
    </w:p>
    <w:p w:rsidR="0080029B" w:rsidRPr="00885D17" w:rsidRDefault="0080029B" w:rsidP="0080029B">
      <w:pPr>
        <w:spacing w:after="420" w:line="259" w:lineRule="auto"/>
        <w:ind w:right="-1" w:firstLine="849"/>
        <w:rPr>
          <w:rFonts w:asciiTheme="minorHAnsi" w:hAnsiTheme="minorHAnsi" w:cstheme="minorHAnsi"/>
          <w:sz w:val="20"/>
          <w:szCs w:val="20"/>
        </w:rPr>
      </w:pPr>
      <w:r>
        <w:rPr>
          <w:rFonts w:asciiTheme="minorHAnsi" w:hAnsiTheme="minorHAnsi" w:cstheme="minorHAnsi"/>
          <w:sz w:val="20"/>
          <w:szCs w:val="20"/>
        </w:rPr>
        <w:t xml:space="preserve">III </w:t>
      </w:r>
      <w:r w:rsidRPr="00885D17">
        <w:rPr>
          <w:rFonts w:asciiTheme="minorHAnsi" w:hAnsiTheme="minorHAnsi" w:cstheme="minorHAnsi"/>
          <w:sz w:val="20"/>
          <w:szCs w:val="20"/>
        </w:rPr>
        <w:t>- aprimorar e integrar o Poder Público Municipal, as instituições de ensino e pesquisa e as empresas de base tecnológica estabelecidas no Município de</w:t>
      </w:r>
      <w:r>
        <w:rPr>
          <w:rFonts w:asciiTheme="minorHAnsi" w:hAnsiTheme="minorHAnsi" w:cstheme="minorHAnsi"/>
          <w:sz w:val="20"/>
          <w:szCs w:val="20"/>
        </w:rPr>
        <w:t xml:space="preserve"> São Felipe d’Oeste</w:t>
      </w:r>
      <w:r w:rsidRPr="00885D17">
        <w:rPr>
          <w:rFonts w:asciiTheme="minorHAnsi" w:hAnsiTheme="minorHAnsi" w:cstheme="minorHAnsi"/>
          <w:sz w:val="20"/>
          <w:szCs w:val="20"/>
        </w:rPr>
        <w:t>, de modo a proporcionar a troca de conhecimentos mútua;</w:t>
      </w:r>
    </w:p>
    <w:p w:rsidR="0080029B" w:rsidRPr="00885D17" w:rsidRDefault="0080029B" w:rsidP="0080029B">
      <w:pPr>
        <w:spacing w:after="420" w:line="259" w:lineRule="auto"/>
        <w:ind w:right="-3" w:firstLine="849"/>
        <w:rPr>
          <w:rFonts w:asciiTheme="minorHAnsi" w:hAnsiTheme="minorHAnsi" w:cstheme="minorHAnsi"/>
          <w:sz w:val="20"/>
          <w:szCs w:val="20"/>
        </w:rPr>
      </w:pPr>
      <w:r>
        <w:rPr>
          <w:rFonts w:asciiTheme="minorHAnsi" w:hAnsiTheme="minorHAnsi" w:cstheme="minorHAnsi"/>
          <w:sz w:val="20"/>
          <w:szCs w:val="20"/>
        </w:rPr>
        <w:t xml:space="preserve">IV </w:t>
      </w:r>
      <w:r w:rsidRPr="00885D17">
        <w:rPr>
          <w:rFonts w:asciiTheme="minorHAnsi" w:hAnsiTheme="minorHAnsi" w:cstheme="minorHAnsi"/>
          <w:sz w:val="20"/>
          <w:szCs w:val="20"/>
        </w:rPr>
        <w:t xml:space="preserve">- </w:t>
      </w:r>
      <w:proofErr w:type="gramStart"/>
      <w:r w:rsidRPr="00885D17">
        <w:rPr>
          <w:rFonts w:asciiTheme="minorHAnsi" w:hAnsiTheme="minorHAnsi" w:cstheme="minorHAnsi"/>
          <w:sz w:val="20"/>
          <w:szCs w:val="20"/>
        </w:rPr>
        <w:t>estimular</w:t>
      </w:r>
      <w:proofErr w:type="gramEnd"/>
      <w:r w:rsidRPr="00885D17">
        <w:rPr>
          <w:rFonts w:asciiTheme="minorHAnsi" w:hAnsiTheme="minorHAnsi" w:cstheme="minorHAnsi"/>
          <w:sz w:val="20"/>
          <w:szCs w:val="20"/>
        </w:rPr>
        <w:t xml:space="preserve"> o compartilhamento e a distribuição dos resultados e conhecimentos obtidos mediante a atividade científica e tecnológica, contribuindo para um modelo coletivo e colaborativo de ciência, tecnologia e inovação;</w:t>
      </w:r>
    </w:p>
    <w:p w:rsidR="0080029B" w:rsidRPr="004F0EF0" w:rsidRDefault="0080029B" w:rsidP="0080029B">
      <w:pPr>
        <w:spacing w:after="420" w:line="259" w:lineRule="auto"/>
        <w:ind w:right="-3" w:firstLine="849"/>
        <w:rPr>
          <w:rFonts w:asciiTheme="minorHAnsi" w:hAnsiTheme="minorHAnsi" w:cstheme="minorHAnsi"/>
          <w:sz w:val="20"/>
          <w:szCs w:val="20"/>
        </w:rPr>
      </w:pPr>
      <w:r>
        <w:rPr>
          <w:rFonts w:asciiTheme="minorHAnsi" w:hAnsiTheme="minorHAnsi" w:cstheme="minorHAnsi"/>
          <w:sz w:val="20"/>
          <w:szCs w:val="20"/>
        </w:rPr>
        <w:t xml:space="preserve">V </w:t>
      </w:r>
      <w:r w:rsidRPr="004F0EF0">
        <w:rPr>
          <w:rFonts w:asciiTheme="minorHAnsi" w:hAnsiTheme="minorHAnsi" w:cstheme="minorHAnsi"/>
          <w:sz w:val="20"/>
          <w:szCs w:val="20"/>
        </w:rPr>
        <w:t xml:space="preserve">- </w:t>
      </w:r>
      <w:proofErr w:type="gramStart"/>
      <w:r w:rsidRPr="004F0EF0">
        <w:rPr>
          <w:rFonts w:asciiTheme="minorHAnsi" w:hAnsiTheme="minorHAnsi" w:cstheme="minorHAnsi"/>
          <w:sz w:val="20"/>
          <w:szCs w:val="20"/>
        </w:rPr>
        <w:t>estabelecer</w:t>
      </w:r>
      <w:proofErr w:type="gramEnd"/>
      <w:r w:rsidRPr="004F0EF0">
        <w:rPr>
          <w:rFonts w:asciiTheme="minorHAnsi" w:hAnsiTheme="minorHAnsi" w:cstheme="minorHAnsi"/>
          <w:sz w:val="20"/>
          <w:szCs w:val="20"/>
        </w:rPr>
        <w:t xml:space="preserve"> um modelo de incentivos de longo prazo à ciência, tecnologia e inovação, de forma a garantir a continuidade dos processos inovativos em </w:t>
      </w:r>
      <w:r>
        <w:rPr>
          <w:rFonts w:asciiTheme="minorHAnsi" w:hAnsiTheme="minorHAnsi" w:cstheme="minorHAnsi"/>
          <w:sz w:val="20"/>
          <w:szCs w:val="20"/>
        </w:rPr>
        <w:t>São Felipe d’Oeste</w:t>
      </w:r>
      <w:r w:rsidRPr="004F0EF0">
        <w:rPr>
          <w:rFonts w:asciiTheme="minorHAnsi" w:hAnsiTheme="minorHAnsi" w:cstheme="minorHAnsi"/>
          <w:sz w:val="20"/>
          <w:szCs w:val="20"/>
        </w:rPr>
        <w:t>;</w:t>
      </w:r>
    </w:p>
    <w:p w:rsidR="0080029B" w:rsidRDefault="0080029B" w:rsidP="0080029B">
      <w:pPr>
        <w:spacing w:after="51" w:line="259" w:lineRule="auto"/>
        <w:ind w:right="-3" w:firstLine="849"/>
        <w:rPr>
          <w:rFonts w:asciiTheme="minorHAnsi" w:hAnsiTheme="minorHAnsi" w:cstheme="minorHAnsi"/>
          <w:sz w:val="20"/>
          <w:szCs w:val="20"/>
        </w:rPr>
      </w:pPr>
      <w:r>
        <w:rPr>
          <w:rFonts w:asciiTheme="minorHAnsi" w:hAnsiTheme="minorHAnsi" w:cstheme="minorHAnsi"/>
          <w:sz w:val="20"/>
          <w:szCs w:val="20"/>
        </w:rPr>
        <w:t xml:space="preserve">VI </w:t>
      </w:r>
      <w:r w:rsidRPr="005600B8">
        <w:rPr>
          <w:rFonts w:asciiTheme="minorHAnsi" w:hAnsiTheme="minorHAnsi" w:cstheme="minorHAnsi"/>
          <w:sz w:val="20"/>
          <w:szCs w:val="20"/>
        </w:rPr>
        <w:t xml:space="preserve">- </w:t>
      </w:r>
      <w:proofErr w:type="gramStart"/>
      <w:r w:rsidRPr="005600B8">
        <w:rPr>
          <w:rFonts w:asciiTheme="minorHAnsi" w:hAnsiTheme="minorHAnsi" w:cstheme="minorHAnsi"/>
          <w:sz w:val="20"/>
          <w:szCs w:val="20"/>
        </w:rPr>
        <w:t>desenvolver</w:t>
      </w:r>
      <w:proofErr w:type="gramEnd"/>
      <w:r w:rsidRPr="005600B8">
        <w:rPr>
          <w:rFonts w:asciiTheme="minorHAnsi" w:hAnsiTheme="minorHAnsi" w:cstheme="minorHAnsi"/>
          <w:sz w:val="20"/>
          <w:szCs w:val="20"/>
        </w:rPr>
        <w:t xml:space="preserve"> mecanismos de coordenação e interação dos agentes ligados ao Sistema Municipal de Ciência, Tecnologia e Inovação, a fim de contribuir para a redução e distribuição de riscos tecnológicos ligados ao processo inovador;</w:t>
      </w:r>
    </w:p>
    <w:p w:rsidR="0080029B" w:rsidRDefault="0080029B" w:rsidP="0080029B">
      <w:pPr>
        <w:spacing w:after="51" w:line="259" w:lineRule="auto"/>
        <w:ind w:left="742" w:right="-3"/>
        <w:rPr>
          <w:rFonts w:asciiTheme="minorHAnsi" w:hAnsiTheme="minorHAnsi" w:cstheme="minorHAnsi"/>
          <w:sz w:val="20"/>
          <w:szCs w:val="20"/>
        </w:rPr>
      </w:pPr>
    </w:p>
    <w:p w:rsidR="0080029B" w:rsidRDefault="0080029B" w:rsidP="0080029B">
      <w:pPr>
        <w:spacing w:after="51" w:line="259" w:lineRule="auto"/>
        <w:ind w:firstLine="739"/>
        <w:rPr>
          <w:rFonts w:asciiTheme="minorHAnsi" w:hAnsiTheme="minorHAnsi" w:cstheme="minorHAnsi"/>
          <w:sz w:val="20"/>
          <w:szCs w:val="20"/>
        </w:rPr>
      </w:pPr>
      <w:r w:rsidRPr="0012181D">
        <w:rPr>
          <w:rFonts w:asciiTheme="minorHAnsi" w:hAnsiTheme="minorHAnsi" w:cstheme="minorHAnsi"/>
          <w:sz w:val="20"/>
          <w:szCs w:val="20"/>
        </w:rPr>
        <w:t>VII - atribuir, continuamente, eficiência e modernização</w:t>
      </w:r>
      <w:r>
        <w:rPr>
          <w:rFonts w:asciiTheme="minorHAnsi" w:hAnsiTheme="minorHAnsi" w:cstheme="minorHAnsi"/>
          <w:sz w:val="20"/>
          <w:szCs w:val="20"/>
        </w:rPr>
        <w:t xml:space="preserve"> </w:t>
      </w:r>
      <w:r w:rsidRPr="0012181D">
        <w:rPr>
          <w:rFonts w:asciiTheme="minorHAnsi" w:hAnsiTheme="minorHAnsi" w:cstheme="minorHAnsi"/>
          <w:sz w:val="20"/>
          <w:szCs w:val="20"/>
        </w:rPr>
        <w:t>máxima aos serviços e utilidades públicas municipais, com ênfase em soluções físicas e cibernéticas para o ambiente urbano baseadas em “Big Data” e “Internet das Coisas”, aproveitando-se o engajamento de atores públicos e privados no âmbito da Política Municipal de CT&amp;I.</w:t>
      </w:r>
    </w:p>
    <w:p w:rsidR="0080029B" w:rsidRPr="0012181D" w:rsidRDefault="0080029B" w:rsidP="0080029B">
      <w:pPr>
        <w:spacing w:after="51" w:line="259" w:lineRule="auto"/>
        <w:ind w:left="739"/>
        <w:rPr>
          <w:rFonts w:asciiTheme="minorHAnsi" w:hAnsiTheme="minorHAnsi" w:cstheme="minorHAnsi"/>
          <w:sz w:val="20"/>
          <w:szCs w:val="20"/>
        </w:rPr>
      </w:pPr>
    </w:p>
    <w:p w:rsidR="0080029B" w:rsidRDefault="0080029B" w:rsidP="0080029B">
      <w:pPr>
        <w:spacing w:after="51" w:line="259" w:lineRule="auto"/>
        <w:ind w:firstLine="1416"/>
        <w:rPr>
          <w:rFonts w:asciiTheme="minorHAnsi" w:hAnsiTheme="minorHAnsi" w:cstheme="minorHAnsi"/>
          <w:sz w:val="20"/>
          <w:szCs w:val="20"/>
        </w:rPr>
      </w:pPr>
      <w:r w:rsidRPr="0012181D">
        <w:rPr>
          <w:rFonts w:asciiTheme="minorHAnsi" w:hAnsiTheme="minorHAnsi" w:cstheme="minorHAnsi"/>
          <w:sz w:val="20"/>
          <w:szCs w:val="20"/>
        </w:rPr>
        <w:t>Art. 6° Constituem diretrizes para o processo de elaboração</w:t>
      </w:r>
      <w:r>
        <w:rPr>
          <w:rFonts w:asciiTheme="minorHAnsi" w:hAnsiTheme="minorHAnsi" w:cstheme="minorHAnsi"/>
          <w:sz w:val="20"/>
          <w:szCs w:val="20"/>
        </w:rPr>
        <w:t xml:space="preserve"> </w:t>
      </w:r>
      <w:r w:rsidRPr="0012181D">
        <w:rPr>
          <w:rFonts w:asciiTheme="minorHAnsi" w:hAnsiTheme="minorHAnsi" w:cstheme="minorHAnsi"/>
          <w:sz w:val="20"/>
          <w:szCs w:val="20"/>
        </w:rPr>
        <w:t>e atualização da Política Municipal de Ciência, Tecnologia e Inovação:</w:t>
      </w:r>
    </w:p>
    <w:p w:rsidR="0080029B" w:rsidRPr="0012181D" w:rsidRDefault="0080029B" w:rsidP="0080029B">
      <w:pPr>
        <w:spacing w:after="51" w:line="259" w:lineRule="auto"/>
        <w:ind w:left="739"/>
        <w:rPr>
          <w:rFonts w:asciiTheme="minorHAnsi" w:hAnsiTheme="minorHAnsi" w:cstheme="minorHAnsi"/>
          <w:sz w:val="20"/>
          <w:szCs w:val="20"/>
        </w:rPr>
      </w:pPr>
    </w:p>
    <w:p w:rsidR="0080029B" w:rsidRPr="005600B8" w:rsidRDefault="0080029B" w:rsidP="0080029B">
      <w:pPr>
        <w:spacing w:after="420" w:line="259" w:lineRule="auto"/>
        <w:ind w:left="38" w:right="156" w:firstLine="670"/>
        <w:rPr>
          <w:rFonts w:asciiTheme="minorHAnsi" w:hAnsiTheme="minorHAnsi" w:cstheme="minorHAnsi"/>
          <w:sz w:val="20"/>
          <w:szCs w:val="20"/>
        </w:rPr>
      </w:pPr>
      <w:r>
        <w:rPr>
          <w:rFonts w:asciiTheme="minorHAnsi" w:hAnsiTheme="minorHAnsi" w:cstheme="minorHAnsi"/>
          <w:sz w:val="20"/>
          <w:szCs w:val="20"/>
        </w:rPr>
        <w:t xml:space="preserve">I </w:t>
      </w:r>
      <w:r w:rsidRPr="005600B8">
        <w:rPr>
          <w:rFonts w:asciiTheme="minorHAnsi" w:hAnsiTheme="minorHAnsi" w:cstheme="minorHAnsi"/>
          <w:sz w:val="20"/>
          <w:szCs w:val="20"/>
        </w:rPr>
        <w:t xml:space="preserve">- </w:t>
      </w:r>
      <w:proofErr w:type="gramStart"/>
      <w:r w:rsidRPr="005600B8">
        <w:rPr>
          <w:rFonts w:asciiTheme="minorHAnsi" w:hAnsiTheme="minorHAnsi" w:cstheme="minorHAnsi"/>
          <w:sz w:val="20"/>
          <w:szCs w:val="20"/>
        </w:rPr>
        <w:t>estabelecimento</w:t>
      </w:r>
      <w:proofErr w:type="gramEnd"/>
      <w:r w:rsidRPr="005600B8">
        <w:rPr>
          <w:rFonts w:asciiTheme="minorHAnsi" w:hAnsiTheme="minorHAnsi" w:cstheme="minorHAnsi"/>
          <w:sz w:val="20"/>
          <w:szCs w:val="20"/>
        </w:rPr>
        <w:t xml:space="preserve"> de mecanismos </w:t>
      </w:r>
      <w:proofErr w:type="spellStart"/>
      <w:r w:rsidRPr="005600B8">
        <w:rPr>
          <w:rFonts w:asciiTheme="minorHAnsi" w:hAnsiTheme="minorHAnsi" w:cstheme="minorHAnsi"/>
          <w:sz w:val="20"/>
          <w:szCs w:val="20"/>
        </w:rPr>
        <w:t>multi</w:t>
      </w:r>
      <w:proofErr w:type="spellEnd"/>
      <w:r w:rsidRPr="005600B8">
        <w:rPr>
          <w:rFonts w:asciiTheme="minorHAnsi" w:hAnsiTheme="minorHAnsi" w:cstheme="minorHAnsi"/>
          <w:sz w:val="20"/>
          <w:szCs w:val="20"/>
        </w:rPr>
        <w:t xml:space="preserve"> participativos,</w:t>
      </w:r>
      <w:r>
        <w:rPr>
          <w:rFonts w:asciiTheme="minorHAnsi" w:hAnsiTheme="minorHAnsi" w:cstheme="minorHAnsi"/>
          <w:sz w:val="20"/>
          <w:szCs w:val="20"/>
        </w:rPr>
        <w:t xml:space="preserve"> </w:t>
      </w:r>
      <w:r w:rsidRPr="005600B8">
        <w:rPr>
          <w:rFonts w:asciiTheme="minorHAnsi" w:hAnsiTheme="minorHAnsi" w:cstheme="minorHAnsi"/>
          <w:sz w:val="20"/>
          <w:szCs w:val="20"/>
        </w:rPr>
        <w:t>transparentes, colaborativos e democráticos, com ampla participação do governo, do setor empresarial, da sociedade civil (inclusive por meios digitais e redes sociais) e da comunidade acadêmica;</w:t>
      </w:r>
    </w:p>
    <w:p w:rsidR="0080029B" w:rsidRPr="005600B8" w:rsidRDefault="0080029B" w:rsidP="0080029B">
      <w:pPr>
        <w:spacing w:after="420" w:line="259" w:lineRule="auto"/>
        <w:ind w:right="156" w:firstLine="708"/>
        <w:rPr>
          <w:rFonts w:asciiTheme="minorHAnsi" w:hAnsiTheme="minorHAnsi" w:cstheme="minorHAnsi"/>
          <w:sz w:val="20"/>
          <w:szCs w:val="20"/>
        </w:rPr>
      </w:pPr>
      <w:r>
        <w:rPr>
          <w:rFonts w:asciiTheme="minorHAnsi" w:hAnsiTheme="minorHAnsi" w:cstheme="minorHAnsi"/>
          <w:sz w:val="20"/>
          <w:szCs w:val="20"/>
        </w:rPr>
        <w:t xml:space="preserve">II </w:t>
      </w:r>
      <w:r w:rsidRPr="005600B8">
        <w:rPr>
          <w:rFonts w:asciiTheme="minorHAnsi" w:hAnsiTheme="minorHAnsi" w:cstheme="minorHAnsi"/>
          <w:sz w:val="20"/>
          <w:szCs w:val="20"/>
        </w:rPr>
        <w:t xml:space="preserve">- </w:t>
      </w:r>
      <w:proofErr w:type="gramStart"/>
      <w:r w:rsidRPr="005600B8">
        <w:rPr>
          <w:rFonts w:asciiTheme="minorHAnsi" w:hAnsiTheme="minorHAnsi" w:cstheme="minorHAnsi"/>
          <w:sz w:val="20"/>
          <w:szCs w:val="20"/>
        </w:rPr>
        <w:t>a</w:t>
      </w:r>
      <w:proofErr w:type="gramEnd"/>
      <w:r w:rsidRPr="005600B8">
        <w:rPr>
          <w:rFonts w:asciiTheme="minorHAnsi" w:hAnsiTheme="minorHAnsi" w:cstheme="minorHAnsi"/>
          <w:sz w:val="20"/>
          <w:szCs w:val="20"/>
        </w:rPr>
        <w:t xml:space="preserve"> busca pela construção de uma política municipal que identifique oportunidades e se adeque às vocações científicas e produtivas locais, bem como às demandas específicas da comunidade local de </w:t>
      </w:r>
      <w:r>
        <w:rPr>
          <w:rFonts w:asciiTheme="minorHAnsi" w:hAnsiTheme="minorHAnsi" w:cstheme="minorHAnsi"/>
          <w:sz w:val="20"/>
          <w:szCs w:val="20"/>
        </w:rPr>
        <w:t>São Felipe d’Oeste</w:t>
      </w:r>
      <w:r w:rsidRPr="005600B8">
        <w:rPr>
          <w:rFonts w:asciiTheme="minorHAnsi" w:hAnsiTheme="minorHAnsi" w:cstheme="minorHAnsi"/>
          <w:sz w:val="20"/>
          <w:szCs w:val="20"/>
        </w:rPr>
        <w:t>, inclusive o potencial turístico, na forma da Lei Orgânica;</w:t>
      </w:r>
    </w:p>
    <w:p w:rsidR="0080029B" w:rsidRPr="005600B8" w:rsidRDefault="0080029B" w:rsidP="0080029B">
      <w:pPr>
        <w:spacing w:after="420" w:line="259" w:lineRule="auto"/>
        <w:ind w:right="156" w:firstLine="708"/>
        <w:rPr>
          <w:rFonts w:asciiTheme="minorHAnsi" w:hAnsiTheme="minorHAnsi" w:cstheme="minorHAnsi"/>
          <w:sz w:val="20"/>
          <w:szCs w:val="20"/>
        </w:rPr>
      </w:pPr>
      <w:r>
        <w:rPr>
          <w:rFonts w:asciiTheme="minorHAnsi" w:hAnsiTheme="minorHAnsi" w:cstheme="minorHAnsi"/>
          <w:sz w:val="20"/>
          <w:szCs w:val="20"/>
        </w:rPr>
        <w:t xml:space="preserve">III </w:t>
      </w:r>
      <w:r w:rsidRPr="005600B8">
        <w:rPr>
          <w:rFonts w:asciiTheme="minorHAnsi" w:hAnsiTheme="minorHAnsi" w:cstheme="minorHAnsi"/>
          <w:sz w:val="20"/>
          <w:szCs w:val="20"/>
        </w:rPr>
        <w:t xml:space="preserve">- a promoção da interação entre os diversos agentes que compõem o Sistema Municipal de Ciência, Tecnologia e Inovação de </w:t>
      </w:r>
      <w:r>
        <w:rPr>
          <w:rFonts w:asciiTheme="minorHAnsi" w:hAnsiTheme="minorHAnsi" w:cstheme="minorHAnsi"/>
          <w:sz w:val="20"/>
          <w:szCs w:val="20"/>
        </w:rPr>
        <w:t>São Felipe d’Oeste</w:t>
      </w:r>
      <w:r w:rsidRPr="005600B8">
        <w:rPr>
          <w:rFonts w:asciiTheme="minorHAnsi" w:hAnsiTheme="minorHAnsi" w:cstheme="minorHAnsi"/>
          <w:sz w:val="20"/>
          <w:szCs w:val="20"/>
        </w:rPr>
        <w:t>, com vistas à melhor coordenação de interesses e competências na perseguição de objetivos comuns de desenvolvimento científico, tecnológico e de inovação;</w:t>
      </w:r>
    </w:p>
    <w:p w:rsidR="0080029B" w:rsidRPr="005600B8" w:rsidRDefault="0080029B" w:rsidP="0080029B">
      <w:pPr>
        <w:spacing w:after="420" w:line="259" w:lineRule="auto"/>
        <w:ind w:firstLine="708"/>
        <w:rPr>
          <w:rFonts w:asciiTheme="minorHAnsi" w:hAnsiTheme="minorHAnsi" w:cstheme="minorHAnsi"/>
          <w:sz w:val="20"/>
          <w:szCs w:val="20"/>
        </w:rPr>
      </w:pPr>
      <w:r>
        <w:rPr>
          <w:rFonts w:asciiTheme="minorHAnsi" w:hAnsiTheme="minorHAnsi" w:cstheme="minorHAnsi"/>
          <w:sz w:val="20"/>
          <w:szCs w:val="20"/>
        </w:rPr>
        <w:t xml:space="preserve">IV </w:t>
      </w:r>
      <w:r w:rsidRPr="005600B8">
        <w:rPr>
          <w:rFonts w:asciiTheme="minorHAnsi" w:hAnsiTheme="minorHAnsi" w:cstheme="minorHAnsi"/>
          <w:sz w:val="20"/>
          <w:szCs w:val="20"/>
        </w:rPr>
        <w:t xml:space="preserve">- </w:t>
      </w:r>
      <w:proofErr w:type="gramStart"/>
      <w:r w:rsidRPr="005600B8">
        <w:rPr>
          <w:rFonts w:asciiTheme="minorHAnsi" w:hAnsiTheme="minorHAnsi" w:cstheme="minorHAnsi"/>
          <w:sz w:val="20"/>
          <w:szCs w:val="20"/>
        </w:rPr>
        <w:t>a</w:t>
      </w:r>
      <w:proofErr w:type="gramEnd"/>
      <w:r w:rsidRPr="005600B8">
        <w:rPr>
          <w:rFonts w:asciiTheme="minorHAnsi" w:hAnsiTheme="minorHAnsi" w:cstheme="minorHAnsi"/>
          <w:sz w:val="20"/>
          <w:szCs w:val="20"/>
        </w:rPr>
        <w:t xml:space="preserve"> criação de mecanismos destinados à redução e distribuição eficiente dos riscos tecnológicos suportados pelos diversos agentes, públicos e privados, envolvidos no processo de inovação;</w:t>
      </w:r>
    </w:p>
    <w:p w:rsidR="0080029B" w:rsidRPr="005600B8" w:rsidRDefault="0080029B" w:rsidP="0080029B">
      <w:pPr>
        <w:spacing w:after="471" w:line="259" w:lineRule="auto"/>
        <w:ind w:firstLine="708"/>
        <w:rPr>
          <w:rFonts w:asciiTheme="minorHAnsi" w:hAnsiTheme="minorHAnsi" w:cstheme="minorHAnsi"/>
          <w:sz w:val="20"/>
          <w:szCs w:val="20"/>
        </w:rPr>
      </w:pPr>
      <w:r>
        <w:rPr>
          <w:rFonts w:asciiTheme="minorHAnsi" w:hAnsiTheme="minorHAnsi" w:cstheme="minorHAnsi"/>
          <w:sz w:val="20"/>
          <w:szCs w:val="20"/>
        </w:rPr>
        <w:t xml:space="preserve">V </w:t>
      </w:r>
      <w:r w:rsidRPr="005600B8">
        <w:rPr>
          <w:rFonts w:asciiTheme="minorHAnsi" w:hAnsiTheme="minorHAnsi" w:cstheme="minorHAnsi"/>
          <w:sz w:val="20"/>
          <w:szCs w:val="20"/>
        </w:rPr>
        <w:t xml:space="preserve">- </w:t>
      </w:r>
      <w:proofErr w:type="gramStart"/>
      <w:r w:rsidRPr="005600B8">
        <w:rPr>
          <w:rFonts w:asciiTheme="minorHAnsi" w:hAnsiTheme="minorHAnsi" w:cstheme="minorHAnsi"/>
          <w:sz w:val="20"/>
          <w:szCs w:val="20"/>
        </w:rPr>
        <w:t>a</w:t>
      </w:r>
      <w:proofErr w:type="gramEnd"/>
      <w:r w:rsidRPr="005600B8">
        <w:rPr>
          <w:rFonts w:asciiTheme="minorHAnsi" w:hAnsiTheme="minorHAnsi" w:cstheme="minorHAnsi"/>
          <w:sz w:val="20"/>
          <w:szCs w:val="20"/>
        </w:rPr>
        <w:t xml:space="preserve"> racionalização dos processos de gestão, com vistas a facilitar os processos inovativos desenvolvidos no Município;</w:t>
      </w:r>
    </w:p>
    <w:p w:rsidR="0080029B" w:rsidRPr="005600B8" w:rsidRDefault="0080029B" w:rsidP="0080029B">
      <w:pPr>
        <w:spacing w:after="471" w:line="259" w:lineRule="auto"/>
        <w:ind w:left="38" w:firstLine="670"/>
        <w:rPr>
          <w:rFonts w:asciiTheme="minorHAnsi" w:hAnsiTheme="minorHAnsi" w:cstheme="minorHAnsi"/>
          <w:sz w:val="20"/>
          <w:szCs w:val="20"/>
        </w:rPr>
      </w:pPr>
      <w:r>
        <w:rPr>
          <w:rFonts w:asciiTheme="minorHAnsi" w:hAnsiTheme="minorHAnsi" w:cstheme="minorHAnsi"/>
          <w:sz w:val="20"/>
          <w:szCs w:val="20"/>
        </w:rPr>
        <w:t xml:space="preserve">VI </w:t>
      </w:r>
      <w:r w:rsidRPr="005600B8">
        <w:rPr>
          <w:rFonts w:asciiTheme="minorHAnsi" w:hAnsiTheme="minorHAnsi" w:cstheme="minorHAnsi"/>
          <w:sz w:val="20"/>
          <w:szCs w:val="20"/>
        </w:rPr>
        <w:t xml:space="preserve">- </w:t>
      </w:r>
      <w:proofErr w:type="gramStart"/>
      <w:r w:rsidRPr="005600B8">
        <w:rPr>
          <w:rFonts w:asciiTheme="minorHAnsi" w:hAnsiTheme="minorHAnsi" w:cstheme="minorHAnsi"/>
          <w:sz w:val="20"/>
          <w:szCs w:val="20"/>
        </w:rPr>
        <w:t>a</w:t>
      </w:r>
      <w:proofErr w:type="gramEnd"/>
      <w:r w:rsidRPr="005600B8">
        <w:rPr>
          <w:rFonts w:asciiTheme="minorHAnsi" w:hAnsiTheme="minorHAnsi" w:cstheme="minorHAnsi"/>
          <w:sz w:val="20"/>
          <w:szCs w:val="20"/>
        </w:rPr>
        <w:t xml:space="preserve"> otimização da infraestrutura local destinada ao desenvolvimento científico e tecnológico.</w:t>
      </w:r>
    </w:p>
    <w:p w:rsidR="0080029B" w:rsidRDefault="0080029B" w:rsidP="0080029B">
      <w:pPr>
        <w:spacing w:after="51" w:line="259" w:lineRule="auto"/>
        <w:ind w:firstLine="1119"/>
        <w:rPr>
          <w:rFonts w:asciiTheme="minorHAnsi" w:hAnsiTheme="minorHAnsi" w:cstheme="minorHAnsi"/>
          <w:sz w:val="20"/>
          <w:szCs w:val="20"/>
        </w:rPr>
      </w:pPr>
      <w:r w:rsidRPr="0012181D">
        <w:rPr>
          <w:rFonts w:asciiTheme="minorHAnsi" w:hAnsiTheme="minorHAnsi" w:cstheme="minorHAnsi"/>
          <w:sz w:val="20"/>
          <w:szCs w:val="20"/>
        </w:rPr>
        <w:t>Art. 7° O Município propiciará, na forma da legislação</w:t>
      </w:r>
      <w:r>
        <w:rPr>
          <w:rFonts w:asciiTheme="minorHAnsi" w:hAnsiTheme="minorHAnsi" w:cstheme="minorHAnsi"/>
          <w:sz w:val="20"/>
          <w:szCs w:val="20"/>
        </w:rPr>
        <w:t xml:space="preserve"> </w:t>
      </w:r>
      <w:r w:rsidRPr="0012181D">
        <w:rPr>
          <w:rFonts w:asciiTheme="minorHAnsi" w:hAnsiTheme="minorHAnsi" w:cstheme="minorHAnsi"/>
          <w:sz w:val="20"/>
          <w:szCs w:val="20"/>
        </w:rPr>
        <w:t>federal e municipal, e no limite de sua previsão orçamentária, apoio econômico, financeiro e institucional a projetos e programas voltados à sistematização, geração, absorção e transferência de conhecimentos científicos e tecnológicos, notadamente aqueles relacionados:</w:t>
      </w:r>
    </w:p>
    <w:p w:rsidR="0080029B" w:rsidRPr="0012181D" w:rsidRDefault="0080029B" w:rsidP="0080029B">
      <w:pPr>
        <w:spacing w:after="51" w:line="259" w:lineRule="auto"/>
        <w:ind w:left="739"/>
        <w:rPr>
          <w:rFonts w:asciiTheme="minorHAnsi" w:hAnsiTheme="minorHAnsi" w:cstheme="minorHAnsi"/>
          <w:sz w:val="20"/>
          <w:szCs w:val="20"/>
        </w:rPr>
      </w:pPr>
    </w:p>
    <w:p w:rsidR="0080029B" w:rsidRDefault="0080029B" w:rsidP="0080029B">
      <w:pPr>
        <w:spacing w:after="51" w:line="259" w:lineRule="auto"/>
        <w:ind w:right="-3" w:firstLine="708"/>
        <w:rPr>
          <w:rFonts w:asciiTheme="minorHAnsi" w:hAnsiTheme="minorHAnsi" w:cstheme="minorHAnsi"/>
          <w:sz w:val="20"/>
          <w:szCs w:val="20"/>
        </w:rPr>
      </w:pPr>
      <w:r w:rsidRPr="0012181D">
        <w:rPr>
          <w:rFonts w:asciiTheme="minorHAnsi" w:hAnsiTheme="minorHAnsi" w:cstheme="minorHAnsi"/>
          <w:sz w:val="20"/>
          <w:szCs w:val="20"/>
        </w:rPr>
        <w:t xml:space="preserve">I - </w:t>
      </w:r>
      <w:proofErr w:type="gramStart"/>
      <w:r w:rsidRPr="0012181D">
        <w:rPr>
          <w:rFonts w:asciiTheme="minorHAnsi" w:hAnsiTheme="minorHAnsi" w:cstheme="minorHAnsi"/>
          <w:sz w:val="20"/>
          <w:szCs w:val="20"/>
        </w:rPr>
        <w:t>à</w:t>
      </w:r>
      <w:proofErr w:type="gramEnd"/>
      <w:r w:rsidRPr="0012181D">
        <w:rPr>
          <w:rFonts w:asciiTheme="minorHAnsi" w:hAnsiTheme="minorHAnsi" w:cstheme="minorHAnsi"/>
          <w:sz w:val="20"/>
          <w:szCs w:val="20"/>
        </w:rPr>
        <w:t xml:space="preserve"> capacitação de pessoas;</w:t>
      </w:r>
    </w:p>
    <w:p w:rsidR="0080029B" w:rsidRDefault="0080029B" w:rsidP="0080029B">
      <w:pPr>
        <w:spacing w:after="51" w:line="259" w:lineRule="auto"/>
        <w:ind w:left="1119" w:right="-3"/>
        <w:rPr>
          <w:rFonts w:asciiTheme="minorHAnsi" w:hAnsiTheme="minorHAnsi" w:cstheme="minorHAnsi"/>
          <w:sz w:val="20"/>
          <w:szCs w:val="20"/>
        </w:rPr>
      </w:pPr>
    </w:p>
    <w:p w:rsidR="0080029B" w:rsidRPr="0012181D" w:rsidRDefault="0080029B" w:rsidP="0080029B">
      <w:pPr>
        <w:spacing w:after="471" w:line="259" w:lineRule="auto"/>
        <w:ind w:firstLine="708"/>
        <w:rPr>
          <w:rFonts w:asciiTheme="minorHAnsi" w:hAnsiTheme="minorHAnsi" w:cstheme="minorHAnsi"/>
          <w:sz w:val="20"/>
          <w:szCs w:val="20"/>
        </w:rPr>
      </w:pPr>
      <w:r>
        <w:rPr>
          <w:rFonts w:asciiTheme="minorHAnsi" w:hAnsiTheme="minorHAnsi" w:cstheme="minorHAnsi"/>
          <w:sz w:val="20"/>
          <w:szCs w:val="20"/>
        </w:rPr>
        <w:t xml:space="preserve">II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à</w:t>
      </w:r>
      <w:proofErr w:type="gramEnd"/>
      <w:r w:rsidRPr="0012181D">
        <w:rPr>
          <w:rFonts w:asciiTheme="minorHAnsi" w:hAnsiTheme="minorHAnsi" w:cstheme="minorHAnsi"/>
          <w:sz w:val="20"/>
          <w:szCs w:val="20"/>
        </w:rPr>
        <w:t xml:space="preserve"> realização de estudos técnicos;</w:t>
      </w:r>
    </w:p>
    <w:p w:rsidR="0080029B" w:rsidRPr="0012181D" w:rsidRDefault="0080029B" w:rsidP="0080029B">
      <w:pPr>
        <w:spacing w:after="471" w:line="259" w:lineRule="auto"/>
        <w:ind w:firstLine="708"/>
        <w:rPr>
          <w:rFonts w:asciiTheme="minorHAnsi" w:hAnsiTheme="minorHAnsi" w:cstheme="minorHAnsi"/>
          <w:sz w:val="20"/>
          <w:szCs w:val="20"/>
        </w:rPr>
      </w:pPr>
      <w:r>
        <w:rPr>
          <w:rFonts w:asciiTheme="minorHAnsi" w:hAnsiTheme="minorHAnsi" w:cstheme="minorHAnsi"/>
          <w:sz w:val="20"/>
          <w:szCs w:val="20"/>
        </w:rPr>
        <w:t xml:space="preserve">III </w:t>
      </w:r>
      <w:r w:rsidRPr="0012181D">
        <w:rPr>
          <w:rFonts w:asciiTheme="minorHAnsi" w:hAnsiTheme="minorHAnsi" w:cstheme="minorHAnsi"/>
          <w:sz w:val="20"/>
          <w:szCs w:val="20"/>
        </w:rPr>
        <w:t>- à realização de pesquisas científicas;</w:t>
      </w:r>
    </w:p>
    <w:p w:rsidR="0080029B" w:rsidRPr="005600B8" w:rsidRDefault="0080029B" w:rsidP="0080029B">
      <w:pPr>
        <w:spacing w:after="420" w:line="259" w:lineRule="auto"/>
        <w:ind w:firstLine="708"/>
        <w:rPr>
          <w:rFonts w:asciiTheme="minorHAnsi" w:hAnsiTheme="minorHAnsi" w:cstheme="minorHAnsi"/>
          <w:sz w:val="20"/>
          <w:szCs w:val="20"/>
        </w:rPr>
      </w:pPr>
      <w:r>
        <w:rPr>
          <w:rFonts w:asciiTheme="minorHAnsi" w:hAnsiTheme="minorHAnsi" w:cstheme="minorHAnsi"/>
          <w:sz w:val="20"/>
          <w:szCs w:val="20"/>
        </w:rPr>
        <w:t xml:space="preserve">IV </w:t>
      </w:r>
      <w:r w:rsidRPr="005600B8">
        <w:rPr>
          <w:rFonts w:asciiTheme="minorHAnsi" w:hAnsiTheme="minorHAnsi" w:cstheme="minorHAnsi"/>
          <w:sz w:val="20"/>
          <w:szCs w:val="20"/>
        </w:rPr>
        <w:t xml:space="preserve">- </w:t>
      </w:r>
      <w:proofErr w:type="gramStart"/>
      <w:r w:rsidRPr="005600B8">
        <w:rPr>
          <w:rFonts w:asciiTheme="minorHAnsi" w:hAnsiTheme="minorHAnsi" w:cstheme="minorHAnsi"/>
          <w:sz w:val="20"/>
          <w:szCs w:val="20"/>
        </w:rPr>
        <w:t>à</w:t>
      </w:r>
      <w:proofErr w:type="gramEnd"/>
      <w:r w:rsidRPr="005600B8">
        <w:rPr>
          <w:rFonts w:asciiTheme="minorHAnsi" w:hAnsiTheme="minorHAnsi" w:cstheme="minorHAnsi"/>
          <w:sz w:val="20"/>
          <w:szCs w:val="20"/>
        </w:rPr>
        <w:t xml:space="preserve"> promoção de conhecimentos que impactem no desenvolvimento de uma cultura de empreendedorismo e inovação junto à população;</w:t>
      </w:r>
    </w:p>
    <w:p w:rsidR="0080029B" w:rsidRDefault="0080029B" w:rsidP="0080029B">
      <w:pPr>
        <w:spacing w:after="471" w:line="259" w:lineRule="auto"/>
        <w:ind w:firstLine="708"/>
        <w:rPr>
          <w:rFonts w:asciiTheme="minorHAnsi" w:hAnsiTheme="minorHAnsi" w:cstheme="minorHAnsi"/>
          <w:sz w:val="20"/>
          <w:szCs w:val="20"/>
        </w:rPr>
      </w:pPr>
      <w:r>
        <w:rPr>
          <w:rFonts w:asciiTheme="minorHAnsi" w:hAnsiTheme="minorHAnsi" w:cstheme="minorHAnsi"/>
          <w:sz w:val="20"/>
          <w:szCs w:val="20"/>
        </w:rPr>
        <w:t xml:space="preserve">V </w:t>
      </w:r>
      <w:r w:rsidRPr="005600B8">
        <w:rPr>
          <w:rFonts w:asciiTheme="minorHAnsi" w:hAnsiTheme="minorHAnsi" w:cstheme="minorHAnsi"/>
          <w:sz w:val="20"/>
          <w:szCs w:val="20"/>
        </w:rPr>
        <w:t xml:space="preserve">- </w:t>
      </w:r>
      <w:proofErr w:type="gramStart"/>
      <w:r w:rsidRPr="005600B8">
        <w:rPr>
          <w:rFonts w:asciiTheme="minorHAnsi" w:hAnsiTheme="minorHAnsi" w:cstheme="minorHAnsi"/>
          <w:sz w:val="20"/>
          <w:szCs w:val="20"/>
        </w:rPr>
        <w:t>à</w:t>
      </w:r>
      <w:proofErr w:type="gramEnd"/>
      <w:r w:rsidRPr="005600B8">
        <w:rPr>
          <w:rFonts w:asciiTheme="minorHAnsi" w:hAnsiTheme="minorHAnsi" w:cstheme="minorHAnsi"/>
          <w:sz w:val="20"/>
          <w:szCs w:val="20"/>
        </w:rPr>
        <w:t xml:space="preserve"> criação e à adequação de infraestrutura de apoio a</w:t>
      </w:r>
      <w:r>
        <w:rPr>
          <w:rFonts w:asciiTheme="minorHAnsi" w:hAnsiTheme="minorHAnsi" w:cstheme="minorHAnsi"/>
          <w:sz w:val="20"/>
          <w:szCs w:val="20"/>
        </w:rPr>
        <w:t xml:space="preserve"> </w:t>
      </w:r>
      <w:r w:rsidRPr="005600B8">
        <w:rPr>
          <w:rFonts w:asciiTheme="minorHAnsi" w:hAnsiTheme="minorHAnsi" w:cstheme="minorHAnsi"/>
          <w:sz w:val="20"/>
          <w:szCs w:val="20"/>
        </w:rPr>
        <w:t>empreendimentos de base tecnológica;</w:t>
      </w:r>
    </w:p>
    <w:p w:rsidR="0080029B" w:rsidRPr="005600B8" w:rsidRDefault="0080029B" w:rsidP="0080029B">
      <w:pPr>
        <w:spacing w:after="471" w:line="259" w:lineRule="auto"/>
        <w:ind w:firstLine="708"/>
        <w:rPr>
          <w:rFonts w:asciiTheme="minorHAnsi" w:hAnsiTheme="minorHAnsi" w:cstheme="minorHAnsi"/>
          <w:sz w:val="20"/>
          <w:szCs w:val="20"/>
        </w:rPr>
      </w:pPr>
    </w:p>
    <w:p w:rsidR="0080029B" w:rsidRPr="0012181D" w:rsidRDefault="0080029B" w:rsidP="0080029B">
      <w:pPr>
        <w:spacing w:after="420" w:line="312" w:lineRule="auto"/>
        <w:ind w:firstLine="708"/>
        <w:rPr>
          <w:rFonts w:asciiTheme="minorHAnsi" w:hAnsiTheme="minorHAnsi" w:cstheme="minorHAnsi"/>
          <w:sz w:val="20"/>
          <w:szCs w:val="20"/>
        </w:rPr>
      </w:pPr>
      <w:r>
        <w:rPr>
          <w:rFonts w:asciiTheme="minorHAnsi" w:hAnsiTheme="minorHAnsi" w:cstheme="minorHAnsi"/>
          <w:sz w:val="20"/>
          <w:szCs w:val="20"/>
        </w:rPr>
        <w:t xml:space="preserve">VI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ao</w:t>
      </w:r>
      <w:proofErr w:type="gramEnd"/>
      <w:r w:rsidRPr="0012181D">
        <w:rPr>
          <w:rFonts w:asciiTheme="minorHAnsi" w:hAnsiTheme="minorHAnsi" w:cstheme="minorHAnsi"/>
          <w:sz w:val="20"/>
          <w:szCs w:val="20"/>
        </w:rPr>
        <w:t xml:space="preserve"> apoio a entidades que integrem o Sistema Municipal de CT&amp;I;</w:t>
      </w:r>
    </w:p>
    <w:p w:rsidR="0080029B" w:rsidRDefault="0080029B" w:rsidP="0080029B">
      <w:pPr>
        <w:spacing w:after="51" w:line="259" w:lineRule="auto"/>
        <w:ind w:right="-3" w:firstLine="708"/>
        <w:rPr>
          <w:rFonts w:asciiTheme="minorHAnsi" w:hAnsiTheme="minorHAnsi" w:cstheme="minorHAnsi"/>
          <w:sz w:val="20"/>
          <w:szCs w:val="20"/>
        </w:rPr>
      </w:pPr>
      <w:r>
        <w:rPr>
          <w:rFonts w:asciiTheme="minorHAnsi" w:hAnsiTheme="minorHAnsi" w:cstheme="minorHAnsi"/>
          <w:sz w:val="20"/>
          <w:szCs w:val="20"/>
        </w:rPr>
        <w:t xml:space="preserve">VII </w:t>
      </w:r>
      <w:r w:rsidRPr="005600B8">
        <w:rPr>
          <w:rFonts w:asciiTheme="minorHAnsi" w:hAnsiTheme="minorHAnsi" w:cstheme="minorHAnsi"/>
          <w:sz w:val="20"/>
          <w:szCs w:val="20"/>
        </w:rPr>
        <w:t xml:space="preserve">- à cooperação com o governo federal, estadual e de outros municípios, especialmente os da região </w:t>
      </w:r>
      <w:r>
        <w:rPr>
          <w:rFonts w:asciiTheme="minorHAnsi" w:hAnsiTheme="minorHAnsi" w:cstheme="minorHAnsi"/>
          <w:sz w:val="20"/>
          <w:szCs w:val="20"/>
        </w:rPr>
        <w:t>da Zona da Mata de nosso Estado</w:t>
      </w:r>
      <w:r w:rsidRPr="005600B8">
        <w:rPr>
          <w:rFonts w:asciiTheme="minorHAnsi" w:hAnsiTheme="minorHAnsi" w:cstheme="minorHAnsi"/>
          <w:sz w:val="20"/>
          <w:szCs w:val="20"/>
        </w:rPr>
        <w:t>, para promoção dos objetivos da presente Lei, com a difusão de conhecimentos que possibilitem o desenvolvimento tecnológico integrado entre os municípios da região.</w:t>
      </w:r>
    </w:p>
    <w:p w:rsidR="0080029B" w:rsidRDefault="0080029B" w:rsidP="0080029B">
      <w:pPr>
        <w:spacing w:after="51" w:line="259" w:lineRule="auto"/>
        <w:ind w:left="1119" w:right="-3"/>
        <w:rPr>
          <w:rFonts w:asciiTheme="minorHAnsi" w:hAnsiTheme="minorHAnsi" w:cstheme="minorHAnsi"/>
          <w:sz w:val="20"/>
          <w:szCs w:val="20"/>
        </w:rPr>
      </w:pPr>
    </w:p>
    <w:p w:rsidR="0080029B" w:rsidRDefault="0080029B" w:rsidP="0080029B">
      <w:pPr>
        <w:pStyle w:val="PargrafodaLista"/>
        <w:spacing w:after="51" w:line="259" w:lineRule="auto"/>
        <w:ind w:left="0" w:right="-1" w:firstLine="1416"/>
        <w:rPr>
          <w:rFonts w:asciiTheme="minorHAnsi" w:hAnsiTheme="minorHAnsi" w:cstheme="minorHAnsi"/>
          <w:sz w:val="20"/>
          <w:szCs w:val="20"/>
        </w:rPr>
      </w:pPr>
      <w:r w:rsidRPr="00E4354D">
        <w:rPr>
          <w:rFonts w:asciiTheme="minorHAnsi" w:hAnsiTheme="minorHAnsi" w:cstheme="minorHAnsi"/>
          <w:sz w:val="20"/>
          <w:szCs w:val="20"/>
        </w:rPr>
        <w:t>Art. 8° Fica o Poder Executivo Municipal autorizado, na</w:t>
      </w:r>
      <w:r>
        <w:rPr>
          <w:rFonts w:asciiTheme="minorHAnsi" w:hAnsiTheme="minorHAnsi" w:cstheme="minorHAnsi"/>
          <w:sz w:val="20"/>
          <w:szCs w:val="20"/>
        </w:rPr>
        <w:t xml:space="preserve"> </w:t>
      </w:r>
      <w:r w:rsidRPr="00E4354D">
        <w:rPr>
          <w:rFonts w:asciiTheme="minorHAnsi" w:hAnsiTheme="minorHAnsi" w:cstheme="minorHAnsi"/>
          <w:sz w:val="20"/>
          <w:szCs w:val="20"/>
        </w:rPr>
        <w:t>forma do art. 5° da Lei Federal n° 10.973/04 e do Decreto Federal n° 9.283/18, a participar minoritariamente do capital social de empresas, com o propósito de desenvolver produtos ou processos inovadores que estejam de acordo com as diretrizes e prioridades definidas pela Política Municipal de Ciência, Tecnologia e Inovação, em especial quanto às inovações aplicáveis, no todo ou em parte, ao aprimoramento e modernização de serviços públicos municipais.</w:t>
      </w:r>
    </w:p>
    <w:p w:rsidR="0080029B" w:rsidRPr="00E4354D" w:rsidRDefault="0080029B" w:rsidP="0080029B">
      <w:pPr>
        <w:pStyle w:val="PargrafodaLista"/>
        <w:spacing w:after="51" w:line="259" w:lineRule="auto"/>
        <w:ind w:left="1119" w:right="-1"/>
        <w:rPr>
          <w:rFonts w:asciiTheme="minorHAnsi" w:hAnsiTheme="minorHAnsi" w:cstheme="minorHAnsi"/>
          <w:sz w:val="20"/>
          <w:szCs w:val="20"/>
        </w:rPr>
      </w:pPr>
    </w:p>
    <w:p w:rsidR="0080029B" w:rsidRDefault="0080029B" w:rsidP="0080029B">
      <w:pPr>
        <w:spacing w:after="51" w:line="259" w:lineRule="auto"/>
        <w:ind w:firstLine="1416"/>
        <w:rPr>
          <w:rFonts w:asciiTheme="minorHAnsi" w:hAnsiTheme="minorHAnsi" w:cstheme="minorHAnsi"/>
          <w:sz w:val="20"/>
          <w:szCs w:val="20"/>
        </w:rPr>
      </w:pPr>
      <w:r w:rsidRPr="00E4354D">
        <w:rPr>
          <w:rFonts w:asciiTheme="minorHAnsi" w:hAnsiTheme="minorHAnsi" w:cstheme="minorHAnsi"/>
          <w:sz w:val="20"/>
          <w:szCs w:val="20"/>
        </w:rPr>
        <w:t>§ 1° A participação descrita no caput contará, no que</w:t>
      </w:r>
      <w:r>
        <w:rPr>
          <w:rFonts w:asciiTheme="minorHAnsi" w:hAnsiTheme="minorHAnsi" w:cstheme="minorHAnsi"/>
          <w:sz w:val="20"/>
          <w:szCs w:val="20"/>
        </w:rPr>
        <w:t xml:space="preserve"> </w:t>
      </w:r>
      <w:r w:rsidRPr="00E4354D">
        <w:rPr>
          <w:rFonts w:asciiTheme="minorHAnsi" w:hAnsiTheme="minorHAnsi" w:cstheme="minorHAnsi"/>
          <w:sz w:val="20"/>
          <w:szCs w:val="20"/>
        </w:rPr>
        <w:t>couber, com a ação conjunta do Município, do Fundo Municipal de Desenvolvimento Econômico e Inovação e do Conselho Municipal de Desenvolvimento Econômico e Inovação, na forma prevista nesta Lei e em regulamentos específicos.</w:t>
      </w:r>
    </w:p>
    <w:p w:rsidR="0080029B" w:rsidRDefault="0080029B" w:rsidP="0080029B">
      <w:pPr>
        <w:spacing w:after="51" w:line="259" w:lineRule="auto"/>
        <w:rPr>
          <w:rFonts w:asciiTheme="minorHAnsi" w:hAnsiTheme="minorHAnsi" w:cstheme="minorHAnsi"/>
          <w:sz w:val="20"/>
          <w:szCs w:val="20"/>
        </w:rPr>
      </w:pPr>
    </w:p>
    <w:p w:rsidR="0080029B" w:rsidRDefault="0080029B" w:rsidP="0080029B">
      <w:pPr>
        <w:spacing w:after="51" w:line="259" w:lineRule="auto"/>
        <w:ind w:right="-1" w:firstLine="1416"/>
        <w:rPr>
          <w:rFonts w:asciiTheme="minorHAnsi" w:hAnsiTheme="minorHAnsi" w:cstheme="minorHAnsi"/>
          <w:sz w:val="20"/>
          <w:szCs w:val="20"/>
        </w:rPr>
      </w:pPr>
      <w:r w:rsidRPr="0012181D">
        <w:rPr>
          <w:rFonts w:asciiTheme="minorHAnsi" w:hAnsiTheme="minorHAnsi" w:cstheme="minorHAnsi"/>
          <w:sz w:val="20"/>
          <w:szCs w:val="20"/>
        </w:rPr>
        <w:t>§ 2° A participação societária prevista no caput ficará sujeita</w:t>
      </w:r>
      <w:r>
        <w:rPr>
          <w:rFonts w:asciiTheme="minorHAnsi" w:hAnsiTheme="minorHAnsi" w:cstheme="minorHAnsi"/>
          <w:sz w:val="20"/>
          <w:szCs w:val="20"/>
        </w:rPr>
        <w:t xml:space="preserve"> </w:t>
      </w:r>
      <w:r w:rsidRPr="0012181D">
        <w:rPr>
          <w:rFonts w:asciiTheme="minorHAnsi" w:hAnsiTheme="minorHAnsi" w:cstheme="minorHAnsi"/>
          <w:sz w:val="20"/>
          <w:szCs w:val="20"/>
        </w:rPr>
        <w:t>ao regime jurídico próprio das empresas privadas, inclusive quanto aos direitos e obrigações civis, comerciais, trabalhistas e tributários.</w:t>
      </w:r>
    </w:p>
    <w:p w:rsidR="0080029B" w:rsidRPr="0012181D" w:rsidRDefault="0080029B" w:rsidP="0080029B">
      <w:pPr>
        <w:spacing w:after="51" w:line="259" w:lineRule="auto"/>
        <w:ind w:left="869" w:right="-1"/>
        <w:rPr>
          <w:rFonts w:asciiTheme="minorHAnsi" w:hAnsiTheme="minorHAnsi" w:cstheme="minorHAnsi"/>
          <w:sz w:val="20"/>
          <w:szCs w:val="20"/>
        </w:rPr>
      </w:pPr>
    </w:p>
    <w:p w:rsidR="0080029B" w:rsidRPr="0012181D" w:rsidRDefault="0080029B" w:rsidP="0080029B">
      <w:pPr>
        <w:spacing w:after="51" w:line="259" w:lineRule="auto"/>
        <w:ind w:firstLine="1416"/>
        <w:rPr>
          <w:rFonts w:asciiTheme="minorHAnsi" w:hAnsiTheme="minorHAnsi" w:cstheme="minorHAnsi"/>
          <w:sz w:val="20"/>
          <w:szCs w:val="20"/>
        </w:rPr>
      </w:pPr>
      <w:r w:rsidRPr="0012181D">
        <w:rPr>
          <w:rFonts w:asciiTheme="minorHAnsi" w:hAnsiTheme="minorHAnsi" w:cstheme="minorHAnsi"/>
          <w:sz w:val="20"/>
          <w:szCs w:val="20"/>
        </w:rPr>
        <w:t>§ 3° Deverá o Poder Executivo Municipal editar, no prazo</w:t>
      </w:r>
      <w:r>
        <w:rPr>
          <w:rFonts w:asciiTheme="minorHAnsi" w:hAnsiTheme="minorHAnsi" w:cstheme="minorHAnsi"/>
          <w:sz w:val="20"/>
          <w:szCs w:val="20"/>
        </w:rPr>
        <w:t xml:space="preserve"> </w:t>
      </w:r>
      <w:r w:rsidRPr="0012181D">
        <w:rPr>
          <w:rFonts w:asciiTheme="minorHAnsi" w:hAnsiTheme="minorHAnsi" w:cstheme="minorHAnsi"/>
          <w:sz w:val="20"/>
          <w:szCs w:val="20"/>
        </w:rPr>
        <w:t>de até 90 (noventa) dias, contados desde a publicação desta Lei, Regulamento a fim de disciplinar o mecanismo de participação societária previsto neste artigo.</w:t>
      </w:r>
      <w:r w:rsidRPr="00310674">
        <w:rPr>
          <w:rFonts w:asciiTheme="minorHAnsi" w:hAnsiTheme="minorHAnsi" w:cstheme="minorHAnsi"/>
          <w:sz w:val="20"/>
          <w:szCs w:val="20"/>
        </w:rPr>
        <w:t xml:space="preserve"> </w:t>
      </w:r>
      <w:r w:rsidRPr="0012181D">
        <w:rPr>
          <w:rFonts w:asciiTheme="minorHAnsi" w:hAnsiTheme="minorHAnsi" w:cstheme="minorHAnsi"/>
          <w:sz w:val="20"/>
          <w:szCs w:val="20"/>
        </w:rPr>
        <w:t>Art. 9° A participação societária prevista no art. 8° não</w:t>
      </w:r>
      <w:r>
        <w:rPr>
          <w:rFonts w:asciiTheme="minorHAnsi" w:hAnsiTheme="minorHAnsi" w:cstheme="minorHAnsi"/>
          <w:sz w:val="20"/>
          <w:szCs w:val="20"/>
        </w:rPr>
        <w:t xml:space="preserve"> </w:t>
      </w:r>
      <w:r w:rsidRPr="0012181D">
        <w:rPr>
          <w:rFonts w:asciiTheme="minorHAnsi" w:hAnsiTheme="minorHAnsi" w:cstheme="minorHAnsi"/>
          <w:sz w:val="20"/>
          <w:szCs w:val="20"/>
        </w:rPr>
        <w:t>poderá se dar em relação a empresas que tenham como sócio, dirigente, administrador, proprietário ou controlador:</w:t>
      </w:r>
    </w:p>
    <w:p w:rsidR="0080029B" w:rsidRPr="008308D6" w:rsidRDefault="0080029B" w:rsidP="0080029B">
      <w:pPr>
        <w:pStyle w:val="PargrafodaLista"/>
        <w:numPr>
          <w:ilvl w:val="0"/>
          <w:numId w:val="26"/>
        </w:numPr>
        <w:spacing w:after="420" w:line="312" w:lineRule="auto"/>
        <w:rPr>
          <w:rFonts w:asciiTheme="minorHAnsi" w:hAnsiTheme="minorHAnsi" w:cstheme="minorHAnsi"/>
          <w:sz w:val="20"/>
          <w:szCs w:val="20"/>
        </w:rPr>
      </w:pPr>
      <w:r w:rsidRPr="008308D6">
        <w:rPr>
          <w:rFonts w:asciiTheme="minorHAnsi" w:hAnsiTheme="minorHAnsi" w:cstheme="minorHAnsi"/>
          <w:sz w:val="20"/>
          <w:szCs w:val="20"/>
        </w:rPr>
        <w:t>membros do Conselho Municipal de Desenvolvimento Econômico e Inovação, bem como seus respectivos cônjuges, companheiros e parentes em linha reta, colateral ou por afinidade até o 3° grau;</w:t>
      </w:r>
    </w:p>
    <w:p w:rsidR="0080029B" w:rsidRPr="00FB6BCE" w:rsidRDefault="0080029B" w:rsidP="0080029B">
      <w:pPr>
        <w:numPr>
          <w:ilvl w:val="0"/>
          <w:numId w:val="26"/>
        </w:numPr>
        <w:spacing w:after="420" w:line="259" w:lineRule="auto"/>
        <w:ind w:left="41" w:right="176" w:firstLine="701"/>
        <w:rPr>
          <w:rFonts w:asciiTheme="minorHAnsi" w:hAnsiTheme="minorHAnsi" w:cstheme="minorHAnsi"/>
          <w:sz w:val="20"/>
          <w:szCs w:val="20"/>
        </w:rPr>
      </w:pPr>
      <w:r w:rsidRPr="00FB6BCE">
        <w:rPr>
          <w:rFonts w:asciiTheme="minorHAnsi" w:hAnsiTheme="minorHAnsi" w:cstheme="minorHAnsi"/>
          <w:sz w:val="20"/>
          <w:szCs w:val="20"/>
        </w:rPr>
        <w:t>membros dos Poderes Executivo, Legislativo, Judiciário, do Ministério Público ou do Tribunal de Contas do Estado, bem como seus respectivos cônjuges, companheiros e parentes em linha reta, colateral ou por afinidade até o 3° grau;</w:t>
      </w:r>
    </w:p>
    <w:p w:rsidR="0080029B" w:rsidRPr="00FB6BCE" w:rsidRDefault="0080029B" w:rsidP="0080029B">
      <w:pPr>
        <w:numPr>
          <w:ilvl w:val="0"/>
          <w:numId w:val="26"/>
        </w:numPr>
        <w:spacing w:after="420" w:line="259" w:lineRule="auto"/>
        <w:ind w:left="41" w:firstLine="701"/>
        <w:rPr>
          <w:rFonts w:asciiTheme="minorHAnsi" w:hAnsiTheme="minorHAnsi" w:cstheme="minorHAnsi"/>
          <w:sz w:val="20"/>
          <w:szCs w:val="20"/>
        </w:rPr>
      </w:pPr>
      <w:r w:rsidRPr="00FB6BCE">
        <w:rPr>
          <w:rFonts w:asciiTheme="minorHAnsi" w:hAnsiTheme="minorHAnsi" w:cstheme="minorHAnsi"/>
          <w:sz w:val="20"/>
          <w:szCs w:val="20"/>
        </w:rPr>
        <w:t>servidor público vinculado aos quadros do Município, bem como seus respectivos cônjuges, companheiros e parentes em linha reta, colateral ou por afinidade até o 3° grau;</w:t>
      </w:r>
    </w:p>
    <w:p w:rsidR="0080029B" w:rsidRPr="00FB6BCE" w:rsidRDefault="0080029B" w:rsidP="0080029B">
      <w:pPr>
        <w:numPr>
          <w:ilvl w:val="0"/>
          <w:numId w:val="26"/>
        </w:numPr>
        <w:spacing w:after="420" w:line="259" w:lineRule="auto"/>
        <w:ind w:left="41" w:firstLine="701"/>
        <w:rPr>
          <w:rFonts w:asciiTheme="minorHAnsi" w:hAnsiTheme="minorHAnsi" w:cstheme="minorHAnsi"/>
          <w:sz w:val="20"/>
          <w:szCs w:val="20"/>
        </w:rPr>
      </w:pPr>
      <w:r w:rsidRPr="00FB6BCE">
        <w:rPr>
          <w:rFonts w:asciiTheme="minorHAnsi" w:hAnsiTheme="minorHAnsi" w:cstheme="minorHAnsi"/>
          <w:sz w:val="20"/>
          <w:szCs w:val="20"/>
        </w:rPr>
        <w:t>pessoa jurídica que possua em seu quadro societário, direta ou indiretamente, qualquer pessoa caracterizada nas alíneas “a”, “b” e “c” do presente artigo.</w:t>
      </w:r>
    </w:p>
    <w:p w:rsidR="0080029B" w:rsidRPr="0012181D" w:rsidRDefault="0080029B" w:rsidP="0080029B">
      <w:pPr>
        <w:spacing w:after="111" w:line="259" w:lineRule="auto"/>
        <w:ind w:right="174"/>
        <w:jc w:val="center"/>
        <w:rPr>
          <w:rFonts w:asciiTheme="minorHAnsi" w:hAnsiTheme="minorHAnsi" w:cstheme="minorHAnsi"/>
          <w:sz w:val="20"/>
          <w:szCs w:val="20"/>
        </w:rPr>
      </w:pPr>
      <w:r w:rsidRPr="0012181D">
        <w:rPr>
          <w:rFonts w:asciiTheme="minorHAnsi" w:hAnsiTheme="minorHAnsi" w:cstheme="minorHAnsi"/>
          <w:sz w:val="20"/>
          <w:szCs w:val="20"/>
        </w:rPr>
        <w:t>CAPÍTULO III</w:t>
      </w:r>
    </w:p>
    <w:p w:rsidR="0080029B" w:rsidRPr="0012181D" w:rsidRDefault="0080029B" w:rsidP="0080029B">
      <w:pPr>
        <w:spacing w:after="471" w:line="259" w:lineRule="auto"/>
        <w:ind w:left="710"/>
        <w:rPr>
          <w:rFonts w:asciiTheme="minorHAnsi" w:hAnsiTheme="minorHAnsi" w:cstheme="minorHAnsi"/>
          <w:sz w:val="20"/>
          <w:szCs w:val="20"/>
        </w:rPr>
      </w:pPr>
      <w:r w:rsidRPr="0012181D">
        <w:rPr>
          <w:rFonts w:asciiTheme="minorHAnsi" w:hAnsiTheme="minorHAnsi" w:cstheme="minorHAnsi"/>
          <w:sz w:val="20"/>
          <w:szCs w:val="20"/>
        </w:rPr>
        <w:t>ECOSSISTEMA MUNICIPAL DE INOVAÇÃO</w:t>
      </w:r>
    </w:p>
    <w:p w:rsidR="0080029B" w:rsidRDefault="0080029B" w:rsidP="0080029B">
      <w:pPr>
        <w:spacing w:after="420"/>
        <w:ind w:firstLine="1409"/>
        <w:rPr>
          <w:rFonts w:asciiTheme="minorHAnsi" w:hAnsiTheme="minorHAnsi" w:cstheme="minorHAnsi"/>
          <w:sz w:val="20"/>
          <w:szCs w:val="20"/>
        </w:rPr>
      </w:pPr>
      <w:r w:rsidRPr="0012181D">
        <w:rPr>
          <w:rFonts w:asciiTheme="minorHAnsi" w:hAnsiTheme="minorHAnsi" w:cstheme="minorHAnsi"/>
          <w:sz w:val="20"/>
          <w:szCs w:val="20"/>
        </w:rPr>
        <w:t xml:space="preserve">Art. 10. Fica instituído, por força desta Lei, o Ecossistema Municipal de Inovação de </w:t>
      </w:r>
      <w:r>
        <w:rPr>
          <w:rFonts w:asciiTheme="minorHAnsi" w:hAnsiTheme="minorHAnsi" w:cstheme="minorHAnsi"/>
          <w:sz w:val="20"/>
          <w:szCs w:val="20"/>
        </w:rPr>
        <w:t>São Felipe d’Oeste</w:t>
      </w:r>
      <w:r w:rsidRPr="0012181D">
        <w:rPr>
          <w:rFonts w:asciiTheme="minorHAnsi" w:hAnsiTheme="minorHAnsi" w:cstheme="minorHAnsi"/>
          <w:sz w:val="20"/>
          <w:szCs w:val="20"/>
        </w:rPr>
        <w:t>, com a finalidade de:</w:t>
      </w:r>
    </w:p>
    <w:p w:rsidR="0080029B" w:rsidRPr="0012181D" w:rsidRDefault="0080029B" w:rsidP="0080029B">
      <w:pPr>
        <w:spacing w:after="420"/>
        <w:ind w:firstLine="1409"/>
        <w:rPr>
          <w:rFonts w:asciiTheme="minorHAnsi" w:hAnsiTheme="minorHAnsi" w:cstheme="minorHAnsi"/>
          <w:sz w:val="20"/>
          <w:szCs w:val="20"/>
        </w:rPr>
      </w:pPr>
    </w:p>
    <w:p w:rsidR="0080029B" w:rsidRPr="00097DA3" w:rsidRDefault="0080029B" w:rsidP="0080029B">
      <w:pPr>
        <w:spacing w:after="420" w:line="259" w:lineRule="auto"/>
        <w:ind w:right="176" w:firstLine="742"/>
        <w:rPr>
          <w:rFonts w:asciiTheme="minorHAnsi" w:hAnsiTheme="minorHAnsi" w:cstheme="minorHAnsi"/>
          <w:sz w:val="20"/>
          <w:szCs w:val="20"/>
        </w:rPr>
      </w:pPr>
      <w:r>
        <w:rPr>
          <w:rFonts w:asciiTheme="minorHAnsi" w:hAnsiTheme="minorHAnsi" w:cstheme="minorHAnsi"/>
          <w:sz w:val="20"/>
          <w:szCs w:val="20"/>
        </w:rPr>
        <w:t xml:space="preserve">I </w:t>
      </w:r>
      <w:r w:rsidRPr="00097DA3">
        <w:rPr>
          <w:rFonts w:asciiTheme="minorHAnsi" w:hAnsiTheme="minorHAnsi" w:cstheme="minorHAnsi"/>
          <w:sz w:val="20"/>
          <w:szCs w:val="20"/>
        </w:rPr>
        <w:t xml:space="preserve">- </w:t>
      </w:r>
      <w:proofErr w:type="gramStart"/>
      <w:r w:rsidRPr="00097DA3">
        <w:rPr>
          <w:rFonts w:asciiTheme="minorHAnsi" w:hAnsiTheme="minorHAnsi" w:cstheme="minorHAnsi"/>
          <w:sz w:val="20"/>
          <w:szCs w:val="20"/>
        </w:rPr>
        <w:t>viabilizar</w:t>
      </w:r>
      <w:proofErr w:type="gramEnd"/>
      <w:r w:rsidRPr="00097DA3">
        <w:rPr>
          <w:rFonts w:asciiTheme="minorHAnsi" w:hAnsiTheme="minorHAnsi" w:cstheme="minorHAnsi"/>
          <w:sz w:val="20"/>
          <w:szCs w:val="20"/>
        </w:rPr>
        <w:t xml:space="preserve"> a articulação estratégica das atividades dos diversos organismos públicos e privados que atuem, direta ou indiretamente, no desenvolvimento de inovação, em prol da Municipalidade e dos serviços públicos locais;</w:t>
      </w:r>
    </w:p>
    <w:p w:rsidR="0080029B" w:rsidRPr="00097DA3" w:rsidRDefault="0080029B" w:rsidP="0080029B">
      <w:pPr>
        <w:spacing w:after="471" w:line="259" w:lineRule="auto"/>
        <w:ind w:left="742"/>
        <w:rPr>
          <w:rFonts w:asciiTheme="minorHAnsi" w:hAnsiTheme="minorHAnsi" w:cstheme="minorHAnsi"/>
          <w:sz w:val="20"/>
          <w:szCs w:val="20"/>
        </w:rPr>
      </w:pPr>
      <w:r>
        <w:rPr>
          <w:rFonts w:asciiTheme="minorHAnsi" w:hAnsiTheme="minorHAnsi" w:cstheme="minorHAnsi"/>
          <w:sz w:val="20"/>
          <w:szCs w:val="20"/>
        </w:rPr>
        <w:t xml:space="preserve">II </w:t>
      </w:r>
      <w:r w:rsidRPr="00097DA3">
        <w:rPr>
          <w:rFonts w:asciiTheme="minorHAnsi" w:hAnsiTheme="minorHAnsi" w:cstheme="minorHAnsi"/>
          <w:sz w:val="20"/>
          <w:szCs w:val="20"/>
        </w:rPr>
        <w:t xml:space="preserve">- </w:t>
      </w:r>
      <w:proofErr w:type="gramStart"/>
      <w:r w:rsidRPr="00097DA3">
        <w:rPr>
          <w:rFonts w:asciiTheme="minorHAnsi" w:hAnsiTheme="minorHAnsi" w:cstheme="minorHAnsi"/>
          <w:sz w:val="20"/>
          <w:szCs w:val="20"/>
        </w:rPr>
        <w:t>realizar</w:t>
      </w:r>
      <w:proofErr w:type="gramEnd"/>
      <w:r w:rsidRPr="00097DA3">
        <w:rPr>
          <w:rFonts w:asciiTheme="minorHAnsi" w:hAnsiTheme="minorHAnsi" w:cstheme="minorHAnsi"/>
          <w:sz w:val="20"/>
          <w:szCs w:val="20"/>
        </w:rPr>
        <w:t xml:space="preserve"> ações que mobilizem o desenvolvimento econômico, social e ambiental do Município;</w:t>
      </w:r>
    </w:p>
    <w:p w:rsidR="0080029B" w:rsidRPr="00097DA3" w:rsidRDefault="0080029B" w:rsidP="0080029B">
      <w:pPr>
        <w:spacing w:after="471" w:line="259" w:lineRule="auto"/>
        <w:ind w:left="742"/>
        <w:rPr>
          <w:rFonts w:asciiTheme="minorHAnsi" w:hAnsiTheme="minorHAnsi" w:cstheme="minorHAnsi"/>
          <w:sz w:val="20"/>
          <w:szCs w:val="20"/>
        </w:rPr>
      </w:pPr>
      <w:r>
        <w:rPr>
          <w:rFonts w:asciiTheme="minorHAnsi" w:hAnsiTheme="minorHAnsi" w:cstheme="minorHAnsi"/>
          <w:sz w:val="20"/>
          <w:szCs w:val="20"/>
        </w:rPr>
        <w:t xml:space="preserve">III </w:t>
      </w:r>
      <w:r w:rsidRPr="00097DA3">
        <w:rPr>
          <w:rFonts w:asciiTheme="minorHAnsi" w:hAnsiTheme="minorHAnsi" w:cstheme="minorHAnsi"/>
          <w:sz w:val="20"/>
          <w:szCs w:val="20"/>
        </w:rPr>
        <w:t>- estimular as interações entre seus membros, com o fim de ampliar e acelerar as atividades de desenvolvimento da inovação; e</w:t>
      </w:r>
    </w:p>
    <w:p w:rsidR="0080029B" w:rsidRPr="0012181D" w:rsidRDefault="0080029B" w:rsidP="0080029B">
      <w:pPr>
        <w:spacing w:after="420" w:line="312" w:lineRule="auto"/>
        <w:ind w:left="161" w:firstLine="581"/>
        <w:rPr>
          <w:rFonts w:asciiTheme="minorHAnsi" w:hAnsiTheme="minorHAnsi" w:cstheme="minorHAnsi"/>
          <w:sz w:val="20"/>
          <w:szCs w:val="20"/>
        </w:rPr>
      </w:pPr>
      <w:r>
        <w:rPr>
          <w:rFonts w:asciiTheme="minorHAnsi" w:hAnsiTheme="minorHAnsi" w:cstheme="minorHAnsi"/>
          <w:sz w:val="20"/>
          <w:szCs w:val="20"/>
        </w:rPr>
        <w:t xml:space="preserve">IV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colaborar</w:t>
      </w:r>
      <w:proofErr w:type="gramEnd"/>
      <w:r w:rsidRPr="0012181D">
        <w:rPr>
          <w:rFonts w:asciiTheme="minorHAnsi" w:hAnsiTheme="minorHAnsi" w:cstheme="minorHAnsi"/>
          <w:sz w:val="20"/>
          <w:szCs w:val="20"/>
        </w:rPr>
        <w:t xml:space="preserve"> ao atingimento do patamar de Cidade</w:t>
      </w:r>
      <w:r>
        <w:rPr>
          <w:rFonts w:asciiTheme="minorHAnsi" w:hAnsiTheme="minorHAnsi" w:cstheme="minorHAnsi"/>
          <w:sz w:val="20"/>
          <w:szCs w:val="20"/>
        </w:rPr>
        <w:t xml:space="preserve"> </w:t>
      </w:r>
      <w:r w:rsidRPr="0012181D">
        <w:rPr>
          <w:rFonts w:asciiTheme="minorHAnsi" w:hAnsiTheme="minorHAnsi" w:cstheme="minorHAnsi"/>
          <w:sz w:val="20"/>
          <w:szCs w:val="20"/>
        </w:rPr>
        <w:t xml:space="preserve">Inteligente pelo Município de </w:t>
      </w:r>
      <w:r>
        <w:rPr>
          <w:rFonts w:asciiTheme="minorHAnsi" w:hAnsiTheme="minorHAnsi" w:cstheme="minorHAnsi"/>
          <w:sz w:val="20"/>
          <w:szCs w:val="20"/>
        </w:rPr>
        <w:t>São Felipe d’Oeste</w:t>
      </w:r>
      <w:r w:rsidRPr="0012181D">
        <w:rPr>
          <w:rFonts w:asciiTheme="minorHAnsi" w:hAnsiTheme="minorHAnsi" w:cstheme="minorHAnsi"/>
          <w:sz w:val="20"/>
          <w:szCs w:val="20"/>
        </w:rPr>
        <w:t>.</w:t>
      </w:r>
    </w:p>
    <w:p w:rsidR="0080029B" w:rsidRDefault="0080029B" w:rsidP="0080029B">
      <w:pPr>
        <w:spacing w:after="51" w:line="259" w:lineRule="auto"/>
        <w:ind w:left="869" w:firstLine="547"/>
        <w:rPr>
          <w:rFonts w:asciiTheme="minorHAnsi" w:hAnsiTheme="minorHAnsi" w:cstheme="minorHAnsi"/>
          <w:sz w:val="20"/>
          <w:szCs w:val="20"/>
        </w:rPr>
      </w:pPr>
      <w:r w:rsidRPr="0012181D">
        <w:rPr>
          <w:rFonts w:asciiTheme="minorHAnsi" w:hAnsiTheme="minorHAnsi" w:cstheme="minorHAnsi"/>
          <w:sz w:val="20"/>
          <w:szCs w:val="20"/>
        </w:rPr>
        <w:t xml:space="preserve">Art. 11 Integram o Ecossistema Municipal de Inovação de </w:t>
      </w:r>
      <w:r>
        <w:rPr>
          <w:rFonts w:asciiTheme="minorHAnsi" w:hAnsiTheme="minorHAnsi" w:cstheme="minorHAnsi"/>
          <w:sz w:val="20"/>
          <w:szCs w:val="20"/>
        </w:rPr>
        <w:t>São Felipe d’Oeste</w:t>
      </w:r>
      <w:r w:rsidRPr="0012181D">
        <w:rPr>
          <w:rFonts w:asciiTheme="minorHAnsi" w:hAnsiTheme="minorHAnsi" w:cstheme="minorHAnsi"/>
          <w:sz w:val="20"/>
          <w:szCs w:val="20"/>
        </w:rPr>
        <w:t>:</w:t>
      </w:r>
    </w:p>
    <w:p w:rsidR="0080029B" w:rsidRDefault="0080029B" w:rsidP="0080029B">
      <w:pPr>
        <w:spacing w:after="51" w:line="259" w:lineRule="auto"/>
        <w:ind w:left="869"/>
        <w:rPr>
          <w:rFonts w:asciiTheme="minorHAnsi" w:hAnsiTheme="minorHAnsi" w:cstheme="minorHAnsi"/>
          <w:sz w:val="20"/>
          <w:szCs w:val="20"/>
        </w:rPr>
      </w:pPr>
    </w:p>
    <w:p w:rsidR="0080029B" w:rsidRPr="0012181D" w:rsidRDefault="0080029B" w:rsidP="0080029B">
      <w:pPr>
        <w:spacing w:after="420" w:line="312" w:lineRule="auto"/>
        <w:ind w:right="-3" w:firstLine="849"/>
        <w:rPr>
          <w:rFonts w:asciiTheme="minorHAnsi" w:hAnsiTheme="minorHAnsi" w:cstheme="minorHAnsi"/>
          <w:sz w:val="20"/>
          <w:szCs w:val="20"/>
        </w:rPr>
      </w:pPr>
      <w:r>
        <w:rPr>
          <w:rFonts w:asciiTheme="minorHAnsi" w:hAnsiTheme="minorHAnsi" w:cstheme="minorHAnsi"/>
          <w:sz w:val="20"/>
          <w:szCs w:val="20"/>
        </w:rPr>
        <w:t xml:space="preserve">I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a</w:t>
      </w:r>
      <w:proofErr w:type="gramEnd"/>
      <w:r w:rsidRPr="0012181D">
        <w:rPr>
          <w:rFonts w:asciiTheme="minorHAnsi" w:hAnsiTheme="minorHAnsi" w:cstheme="minorHAnsi"/>
          <w:sz w:val="20"/>
          <w:szCs w:val="20"/>
        </w:rPr>
        <w:t xml:space="preserve"> Secretaria de Desenvolvimento Econômico e Inovação, através da Diretoria de Ciência, Tecnologia, Inovação e Empreendedorismo de </w:t>
      </w:r>
      <w:r>
        <w:rPr>
          <w:rFonts w:asciiTheme="minorHAnsi" w:hAnsiTheme="minorHAnsi" w:cstheme="minorHAnsi"/>
          <w:sz w:val="20"/>
          <w:szCs w:val="20"/>
        </w:rPr>
        <w:t>São Felipe d’Oeste</w:t>
      </w:r>
      <w:r w:rsidRPr="0012181D">
        <w:rPr>
          <w:rFonts w:asciiTheme="minorHAnsi" w:hAnsiTheme="minorHAnsi" w:cstheme="minorHAnsi"/>
          <w:sz w:val="20"/>
          <w:szCs w:val="20"/>
        </w:rPr>
        <w:t>, bem como todos os seus membros;</w:t>
      </w:r>
    </w:p>
    <w:p w:rsidR="0080029B" w:rsidRPr="0051634D" w:rsidRDefault="0080029B" w:rsidP="0080029B">
      <w:pPr>
        <w:spacing w:after="420" w:line="259" w:lineRule="auto"/>
        <w:ind w:right="-3" w:firstLine="849"/>
        <w:rPr>
          <w:rFonts w:asciiTheme="minorHAnsi" w:hAnsiTheme="minorHAnsi" w:cstheme="minorHAnsi"/>
          <w:sz w:val="20"/>
          <w:szCs w:val="20"/>
        </w:rPr>
      </w:pPr>
      <w:r>
        <w:rPr>
          <w:rFonts w:asciiTheme="minorHAnsi" w:hAnsiTheme="minorHAnsi" w:cstheme="minorHAnsi"/>
          <w:sz w:val="20"/>
          <w:szCs w:val="20"/>
        </w:rPr>
        <w:t xml:space="preserve">II </w:t>
      </w:r>
      <w:r w:rsidRPr="0051634D">
        <w:rPr>
          <w:rFonts w:asciiTheme="minorHAnsi" w:hAnsiTheme="minorHAnsi" w:cstheme="minorHAnsi"/>
          <w:sz w:val="20"/>
          <w:szCs w:val="20"/>
        </w:rPr>
        <w:t xml:space="preserve">- </w:t>
      </w:r>
      <w:proofErr w:type="gramStart"/>
      <w:r w:rsidRPr="0051634D">
        <w:rPr>
          <w:rFonts w:asciiTheme="minorHAnsi" w:hAnsiTheme="minorHAnsi" w:cstheme="minorHAnsi"/>
          <w:sz w:val="20"/>
          <w:szCs w:val="20"/>
        </w:rPr>
        <w:t>o</w:t>
      </w:r>
      <w:proofErr w:type="gramEnd"/>
      <w:r w:rsidRPr="0051634D">
        <w:rPr>
          <w:rFonts w:asciiTheme="minorHAnsi" w:hAnsiTheme="minorHAnsi" w:cstheme="minorHAnsi"/>
          <w:sz w:val="20"/>
          <w:szCs w:val="20"/>
        </w:rPr>
        <w:t xml:space="preserve"> Município de São Felipe d’Oeste, em todos os seus órgãos e entidades que estiverem envolvidas nas ações a serem implementadas;</w:t>
      </w:r>
    </w:p>
    <w:p w:rsidR="0080029B" w:rsidRPr="0051634D" w:rsidRDefault="0080029B" w:rsidP="0080029B">
      <w:pPr>
        <w:spacing w:after="471" w:line="259" w:lineRule="auto"/>
        <w:ind w:right="-3" w:firstLine="849"/>
        <w:rPr>
          <w:rFonts w:asciiTheme="minorHAnsi" w:hAnsiTheme="minorHAnsi" w:cstheme="minorHAnsi"/>
          <w:sz w:val="20"/>
          <w:szCs w:val="20"/>
        </w:rPr>
      </w:pPr>
      <w:r>
        <w:rPr>
          <w:rFonts w:asciiTheme="minorHAnsi" w:hAnsiTheme="minorHAnsi" w:cstheme="minorHAnsi"/>
          <w:sz w:val="20"/>
          <w:szCs w:val="20"/>
        </w:rPr>
        <w:t xml:space="preserve">III </w:t>
      </w:r>
      <w:r w:rsidRPr="0051634D">
        <w:rPr>
          <w:rFonts w:asciiTheme="minorHAnsi" w:hAnsiTheme="minorHAnsi" w:cstheme="minorHAnsi"/>
          <w:sz w:val="20"/>
          <w:szCs w:val="20"/>
        </w:rPr>
        <w:t>- a Câmara Municipal de Vereadores de São Felipe d’Oeste,</w:t>
      </w:r>
      <w:r>
        <w:rPr>
          <w:rFonts w:asciiTheme="minorHAnsi" w:hAnsiTheme="minorHAnsi" w:cstheme="minorHAnsi"/>
          <w:sz w:val="20"/>
          <w:szCs w:val="20"/>
        </w:rPr>
        <w:t xml:space="preserve"> </w:t>
      </w:r>
      <w:r w:rsidRPr="0051634D">
        <w:rPr>
          <w:rFonts w:asciiTheme="minorHAnsi" w:hAnsiTheme="minorHAnsi" w:cstheme="minorHAnsi"/>
          <w:sz w:val="20"/>
          <w:szCs w:val="20"/>
        </w:rPr>
        <w:t>bem como todos os seus membros, inclusive suplentes;</w:t>
      </w:r>
    </w:p>
    <w:p w:rsidR="0080029B" w:rsidRPr="0012181D" w:rsidRDefault="0080029B" w:rsidP="0080029B">
      <w:pPr>
        <w:spacing w:after="420" w:line="312" w:lineRule="auto"/>
        <w:ind w:left="141" w:right="-3" w:firstLine="708"/>
        <w:rPr>
          <w:rFonts w:asciiTheme="minorHAnsi" w:hAnsiTheme="minorHAnsi" w:cstheme="minorHAnsi"/>
          <w:sz w:val="20"/>
          <w:szCs w:val="20"/>
        </w:rPr>
      </w:pPr>
      <w:r>
        <w:rPr>
          <w:rFonts w:asciiTheme="minorHAnsi" w:hAnsiTheme="minorHAnsi" w:cstheme="minorHAnsi"/>
          <w:sz w:val="20"/>
          <w:szCs w:val="20"/>
        </w:rPr>
        <w:t xml:space="preserve">IV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as</w:t>
      </w:r>
      <w:proofErr w:type="gramEnd"/>
      <w:r w:rsidRPr="0012181D">
        <w:rPr>
          <w:rFonts w:asciiTheme="minorHAnsi" w:hAnsiTheme="minorHAnsi" w:cstheme="minorHAnsi"/>
          <w:sz w:val="20"/>
          <w:szCs w:val="20"/>
        </w:rPr>
        <w:t xml:space="preserve"> instituições de ensino superior estabelecidas </w:t>
      </w:r>
      <w:r>
        <w:rPr>
          <w:rFonts w:asciiTheme="minorHAnsi" w:hAnsiTheme="minorHAnsi" w:cstheme="minorHAnsi"/>
          <w:sz w:val="20"/>
          <w:szCs w:val="20"/>
        </w:rPr>
        <w:t xml:space="preserve">e/ou representadas </w:t>
      </w:r>
      <w:r w:rsidRPr="0012181D">
        <w:rPr>
          <w:rFonts w:asciiTheme="minorHAnsi" w:hAnsiTheme="minorHAnsi" w:cstheme="minorHAnsi"/>
          <w:sz w:val="20"/>
          <w:szCs w:val="20"/>
        </w:rPr>
        <w:t>no Município;</w:t>
      </w:r>
    </w:p>
    <w:p w:rsidR="0080029B" w:rsidRPr="004038AC" w:rsidRDefault="0080029B" w:rsidP="0080029B">
      <w:pPr>
        <w:spacing w:after="420" w:line="259" w:lineRule="auto"/>
        <w:ind w:right="-3" w:firstLine="849"/>
        <w:rPr>
          <w:rFonts w:asciiTheme="minorHAnsi" w:hAnsiTheme="minorHAnsi" w:cstheme="minorHAnsi"/>
          <w:sz w:val="20"/>
          <w:szCs w:val="20"/>
        </w:rPr>
      </w:pPr>
      <w:r>
        <w:rPr>
          <w:rFonts w:asciiTheme="minorHAnsi" w:hAnsiTheme="minorHAnsi" w:cstheme="minorHAnsi"/>
          <w:sz w:val="20"/>
          <w:szCs w:val="20"/>
        </w:rPr>
        <w:t xml:space="preserve">V </w:t>
      </w:r>
      <w:r w:rsidRPr="004038AC">
        <w:rPr>
          <w:rFonts w:asciiTheme="minorHAnsi" w:hAnsiTheme="minorHAnsi" w:cstheme="minorHAnsi"/>
          <w:sz w:val="20"/>
          <w:szCs w:val="20"/>
        </w:rPr>
        <w:t xml:space="preserve">- </w:t>
      </w:r>
      <w:proofErr w:type="gramStart"/>
      <w:r w:rsidRPr="004038AC">
        <w:rPr>
          <w:rFonts w:asciiTheme="minorHAnsi" w:hAnsiTheme="minorHAnsi" w:cstheme="minorHAnsi"/>
          <w:sz w:val="20"/>
          <w:szCs w:val="20"/>
        </w:rPr>
        <w:t>as</w:t>
      </w:r>
      <w:proofErr w:type="gramEnd"/>
      <w:r w:rsidRPr="004038AC">
        <w:rPr>
          <w:rFonts w:asciiTheme="minorHAnsi" w:hAnsiTheme="minorHAnsi" w:cstheme="minorHAnsi"/>
          <w:sz w:val="20"/>
          <w:szCs w:val="20"/>
        </w:rPr>
        <w:t xml:space="preserve"> associações, as entidades representativas de categoria econômica, empresarial ou profissional, os agentes de fomento, as instituições públicas e privadas que atuem em prol da Ciência, Tecnologia e Inovação e sejam sediadas no Município de </w:t>
      </w:r>
      <w:r>
        <w:rPr>
          <w:rFonts w:asciiTheme="minorHAnsi" w:hAnsiTheme="minorHAnsi" w:cstheme="minorHAnsi"/>
          <w:sz w:val="20"/>
          <w:szCs w:val="20"/>
        </w:rPr>
        <w:t>São Felipe d’Oeste</w:t>
      </w:r>
      <w:r w:rsidRPr="004038AC">
        <w:rPr>
          <w:rFonts w:asciiTheme="minorHAnsi" w:hAnsiTheme="minorHAnsi" w:cstheme="minorHAnsi"/>
          <w:sz w:val="20"/>
          <w:szCs w:val="20"/>
        </w:rPr>
        <w:t>;</w:t>
      </w:r>
    </w:p>
    <w:p w:rsidR="0080029B" w:rsidRPr="004038AC" w:rsidRDefault="0080029B" w:rsidP="0080029B">
      <w:pPr>
        <w:spacing w:after="471" w:line="259" w:lineRule="auto"/>
        <w:ind w:right="-3" w:firstLine="849"/>
        <w:rPr>
          <w:rFonts w:asciiTheme="minorHAnsi" w:hAnsiTheme="minorHAnsi" w:cstheme="minorHAnsi"/>
          <w:sz w:val="20"/>
          <w:szCs w:val="20"/>
        </w:rPr>
      </w:pPr>
      <w:r>
        <w:rPr>
          <w:rFonts w:asciiTheme="minorHAnsi" w:hAnsiTheme="minorHAnsi" w:cstheme="minorHAnsi"/>
          <w:sz w:val="20"/>
          <w:szCs w:val="20"/>
        </w:rPr>
        <w:t xml:space="preserve">VI </w:t>
      </w:r>
      <w:r w:rsidRPr="004038AC">
        <w:rPr>
          <w:rFonts w:asciiTheme="minorHAnsi" w:hAnsiTheme="minorHAnsi" w:cstheme="minorHAnsi"/>
          <w:sz w:val="20"/>
          <w:szCs w:val="20"/>
        </w:rPr>
        <w:t xml:space="preserve">- </w:t>
      </w:r>
      <w:proofErr w:type="gramStart"/>
      <w:r w:rsidRPr="004038AC">
        <w:rPr>
          <w:rFonts w:asciiTheme="minorHAnsi" w:hAnsiTheme="minorHAnsi" w:cstheme="minorHAnsi"/>
          <w:sz w:val="20"/>
          <w:szCs w:val="20"/>
        </w:rPr>
        <w:t>os</w:t>
      </w:r>
      <w:proofErr w:type="gramEnd"/>
      <w:r w:rsidRPr="004038AC">
        <w:rPr>
          <w:rFonts w:asciiTheme="minorHAnsi" w:hAnsiTheme="minorHAnsi" w:cstheme="minorHAnsi"/>
          <w:sz w:val="20"/>
          <w:szCs w:val="20"/>
        </w:rPr>
        <w:t xml:space="preserve"> parques tecnológicos e de inovação e as incubadoras de empresas de base tecnológica instaladas em </w:t>
      </w:r>
      <w:r>
        <w:rPr>
          <w:rFonts w:asciiTheme="minorHAnsi" w:hAnsiTheme="minorHAnsi" w:cstheme="minorHAnsi"/>
          <w:sz w:val="20"/>
          <w:szCs w:val="20"/>
        </w:rPr>
        <w:t>São Felipe d’Oeste</w:t>
      </w:r>
      <w:r w:rsidRPr="004038AC">
        <w:rPr>
          <w:rFonts w:asciiTheme="minorHAnsi" w:hAnsiTheme="minorHAnsi" w:cstheme="minorHAnsi"/>
          <w:sz w:val="20"/>
          <w:szCs w:val="20"/>
        </w:rPr>
        <w:t>;</w:t>
      </w:r>
    </w:p>
    <w:p w:rsidR="0080029B" w:rsidRPr="004038AC" w:rsidRDefault="0080029B" w:rsidP="0080029B">
      <w:pPr>
        <w:spacing w:after="420" w:line="259" w:lineRule="auto"/>
        <w:ind w:right="-3" w:firstLine="849"/>
        <w:rPr>
          <w:rFonts w:asciiTheme="minorHAnsi" w:hAnsiTheme="minorHAnsi" w:cstheme="minorHAnsi"/>
          <w:sz w:val="20"/>
          <w:szCs w:val="20"/>
        </w:rPr>
      </w:pPr>
      <w:r>
        <w:rPr>
          <w:rFonts w:asciiTheme="minorHAnsi" w:hAnsiTheme="minorHAnsi" w:cstheme="minorHAnsi"/>
          <w:sz w:val="20"/>
          <w:szCs w:val="20"/>
        </w:rPr>
        <w:t xml:space="preserve">VII </w:t>
      </w:r>
      <w:r w:rsidRPr="004038AC">
        <w:rPr>
          <w:rFonts w:asciiTheme="minorHAnsi" w:hAnsiTheme="minorHAnsi" w:cstheme="minorHAnsi"/>
          <w:sz w:val="20"/>
          <w:szCs w:val="20"/>
        </w:rPr>
        <w:t xml:space="preserve">- as empresas de base tecnológica e empresas inovadoras estabelecidas no Município de </w:t>
      </w:r>
      <w:r>
        <w:rPr>
          <w:rFonts w:asciiTheme="minorHAnsi" w:hAnsiTheme="minorHAnsi" w:cstheme="minorHAnsi"/>
          <w:sz w:val="20"/>
          <w:szCs w:val="20"/>
        </w:rPr>
        <w:t>São Felipe d’Oeste</w:t>
      </w:r>
      <w:r w:rsidRPr="004038AC">
        <w:rPr>
          <w:rFonts w:asciiTheme="minorHAnsi" w:hAnsiTheme="minorHAnsi" w:cstheme="minorHAnsi"/>
          <w:sz w:val="20"/>
          <w:szCs w:val="20"/>
        </w:rPr>
        <w:t>, indicadas por suas respectivas entidades empresariais;</w:t>
      </w:r>
    </w:p>
    <w:p w:rsidR="0080029B" w:rsidRPr="004038AC" w:rsidRDefault="0080029B" w:rsidP="0080029B">
      <w:pPr>
        <w:spacing w:after="420" w:line="259" w:lineRule="auto"/>
        <w:ind w:right="-3" w:firstLine="849"/>
        <w:rPr>
          <w:rFonts w:asciiTheme="minorHAnsi" w:hAnsiTheme="minorHAnsi" w:cstheme="minorHAnsi"/>
          <w:sz w:val="20"/>
          <w:szCs w:val="20"/>
        </w:rPr>
      </w:pPr>
      <w:r>
        <w:rPr>
          <w:rFonts w:asciiTheme="minorHAnsi" w:hAnsiTheme="minorHAnsi" w:cstheme="minorHAnsi"/>
          <w:sz w:val="20"/>
          <w:szCs w:val="20"/>
        </w:rPr>
        <w:t xml:space="preserve">VIII </w:t>
      </w:r>
      <w:r w:rsidRPr="004038AC">
        <w:rPr>
          <w:rFonts w:asciiTheme="minorHAnsi" w:hAnsiTheme="minorHAnsi" w:cstheme="minorHAnsi"/>
          <w:sz w:val="20"/>
          <w:szCs w:val="20"/>
        </w:rPr>
        <w:t xml:space="preserve">- as aceleradoras de empresas que trabalhem com empresas de base tecnológica instituídas no Município de </w:t>
      </w:r>
      <w:r>
        <w:rPr>
          <w:rFonts w:asciiTheme="minorHAnsi" w:hAnsiTheme="minorHAnsi" w:cstheme="minorHAnsi"/>
          <w:sz w:val="20"/>
          <w:szCs w:val="20"/>
        </w:rPr>
        <w:t>São Felipe d’Oeste</w:t>
      </w:r>
      <w:r w:rsidRPr="004038AC">
        <w:rPr>
          <w:rFonts w:asciiTheme="minorHAnsi" w:hAnsiTheme="minorHAnsi" w:cstheme="minorHAnsi"/>
          <w:sz w:val="20"/>
          <w:szCs w:val="20"/>
        </w:rPr>
        <w:t>;</w:t>
      </w:r>
    </w:p>
    <w:p w:rsidR="0080029B" w:rsidRDefault="0080029B" w:rsidP="0080029B">
      <w:pPr>
        <w:spacing w:after="420" w:line="259" w:lineRule="auto"/>
        <w:ind w:right="-1" w:firstLine="849"/>
        <w:rPr>
          <w:rFonts w:asciiTheme="minorHAnsi" w:hAnsiTheme="minorHAnsi" w:cstheme="minorHAnsi"/>
          <w:sz w:val="20"/>
          <w:szCs w:val="20"/>
        </w:rPr>
      </w:pPr>
      <w:r>
        <w:rPr>
          <w:rFonts w:asciiTheme="minorHAnsi" w:hAnsiTheme="minorHAnsi" w:cstheme="minorHAnsi"/>
          <w:sz w:val="20"/>
          <w:szCs w:val="20"/>
        </w:rPr>
        <w:t xml:space="preserve">IX </w:t>
      </w:r>
      <w:r w:rsidRPr="00E70286">
        <w:rPr>
          <w:rFonts w:asciiTheme="minorHAnsi" w:hAnsiTheme="minorHAnsi" w:cstheme="minorHAnsi"/>
          <w:sz w:val="20"/>
          <w:szCs w:val="20"/>
        </w:rPr>
        <w:t xml:space="preserve">- </w:t>
      </w:r>
      <w:proofErr w:type="gramStart"/>
      <w:r w:rsidRPr="00E70286">
        <w:rPr>
          <w:rFonts w:asciiTheme="minorHAnsi" w:hAnsiTheme="minorHAnsi" w:cstheme="minorHAnsi"/>
          <w:sz w:val="20"/>
          <w:szCs w:val="20"/>
        </w:rPr>
        <w:t>as</w:t>
      </w:r>
      <w:proofErr w:type="gramEnd"/>
      <w:r w:rsidRPr="00E70286">
        <w:rPr>
          <w:rFonts w:asciiTheme="minorHAnsi" w:hAnsiTheme="minorHAnsi" w:cstheme="minorHAnsi"/>
          <w:sz w:val="20"/>
          <w:szCs w:val="20"/>
        </w:rPr>
        <w:t xml:space="preserve"> empresas de base tecnológica ou empresas inovadoras cuja criação se dê como meio ou resultado da participação prevista no artigo 8° desta Lei.</w:t>
      </w:r>
    </w:p>
    <w:p w:rsidR="0080029B" w:rsidRPr="00E70286" w:rsidRDefault="0080029B" w:rsidP="0080029B">
      <w:pPr>
        <w:spacing w:after="420" w:line="259" w:lineRule="auto"/>
        <w:ind w:right="-1" w:firstLine="849"/>
        <w:rPr>
          <w:rFonts w:asciiTheme="minorHAnsi" w:hAnsiTheme="minorHAnsi" w:cstheme="minorHAnsi"/>
          <w:sz w:val="20"/>
          <w:szCs w:val="20"/>
        </w:rPr>
      </w:pPr>
    </w:p>
    <w:p w:rsidR="0080029B" w:rsidRPr="0012181D" w:rsidRDefault="0080029B" w:rsidP="0080029B">
      <w:pPr>
        <w:spacing w:after="420"/>
        <w:ind w:right="-2" w:firstLine="1409"/>
        <w:rPr>
          <w:rFonts w:asciiTheme="minorHAnsi" w:hAnsiTheme="minorHAnsi" w:cstheme="minorHAnsi"/>
          <w:sz w:val="20"/>
          <w:szCs w:val="20"/>
        </w:rPr>
      </w:pPr>
      <w:r w:rsidRPr="0012181D">
        <w:rPr>
          <w:rFonts w:asciiTheme="minorHAnsi" w:hAnsiTheme="minorHAnsi" w:cstheme="minorHAnsi"/>
          <w:sz w:val="20"/>
          <w:szCs w:val="20"/>
        </w:rPr>
        <w:t xml:space="preserve">Art. 12 Poderão ainda ser credenciadas no Ecossistema Municipal de Inovação, segundo </w:t>
      </w:r>
      <w:r>
        <w:rPr>
          <w:rFonts w:asciiTheme="minorHAnsi" w:hAnsiTheme="minorHAnsi" w:cstheme="minorHAnsi"/>
          <w:sz w:val="20"/>
          <w:szCs w:val="20"/>
        </w:rPr>
        <w:t>r</w:t>
      </w:r>
      <w:r w:rsidRPr="0012181D">
        <w:rPr>
          <w:rFonts w:asciiTheme="minorHAnsi" w:hAnsiTheme="minorHAnsi" w:cstheme="minorHAnsi"/>
          <w:sz w:val="20"/>
          <w:szCs w:val="20"/>
        </w:rPr>
        <w:t>egulamento a ser aprovado pela Diretoria de Ciência, Tecnologia, Inovação e Empreendedorismo, unidades de promoção e prestação de serviços de apoio às empresas de base tecnológica ou inovadoras que atuem nos seguintes ramos:</w:t>
      </w:r>
    </w:p>
    <w:p w:rsidR="0080029B" w:rsidRPr="0012181D" w:rsidRDefault="0080029B" w:rsidP="0080029B">
      <w:pPr>
        <w:spacing w:after="471" w:line="259" w:lineRule="auto"/>
        <w:ind w:firstLine="708"/>
        <w:rPr>
          <w:rFonts w:asciiTheme="minorHAnsi" w:hAnsiTheme="minorHAnsi" w:cstheme="minorHAnsi"/>
          <w:sz w:val="20"/>
          <w:szCs w:val="20"/>
        </w:rPr>
      </w:pPr>
      <w:r>
        <w:rPr>
          <w:rFonts w:asciiTheme="minorHAnsi" w:hAnsiTheme="minorHAnsi" w:cstheme="minorHAnsi"/>
          <w:sz w:val="20"/>
          <w:szCs w:val="20"/>
        </w:rPr>
        <w:t xml:space="preserve">I - </w:t>
      </w:r>
      <w:proofErr w:type="gramStart"/>
      <w:r w:rsidRPr="0012181D">
        <w:rPr>
          <w:rFonts w:asciiTheme="minorHAnsi" w:hAnsiTheme="minorHAnsi" w:cstheme="minorHAnsi"/>
          <w:sz w:val="20"/>
          <w:szCs w:val="20"/>
        </w:rPr>
        <w:t>internacionalização</w:t>
      </w:r>
      <w:proofErr w:type="gramEnd"/>
      <w:r w:rsidRPr="0012181D">
        <w:rPr>
          <w:rFonts w:asciiTheme="minorHAnsi" w:hAnsiTheme="minorHAnsi" w:cstheme="minorHAnsi"/>
          <w:sz w:val="20"/>
          <w:szCs w:val="20"/>
        </w:rPr>
        <w:t xml:space="preserve"> e comércio exterior;</w:t>
      </w:r>
    </w:p>
    <w:p w:rsidR="0080029B" w:rsidRDefault="0080029B" w:rsidP="0080029B">
      <w:pPr>
        <w:spacing w:after="51" w:line="259" w:lineRule="auto"/>
        <w:ind w:left="742"/>
        <w:rPr>
          <w:rFonts w:asciiTheme="minorHAnsi" w:hAnsiTheme="minorHAnsi" w:cstheme="minorHAnsi"/>
          <w:sz w:val="20"/>
          <w:szCs w:val="20"/>
        </w:rPr>
      </w:pPr>
      <w:r>
        <w:rPr>
          <w:rFonts w:asciiTheme="minorHAnsi" w:hAnsiTheme="minorHAnsi" w:cstheme="minorHAnsi"/>
          <w:sz w:val="20"/>
          <w:szCs w:val="20"/>
        </w:rPr>
        <w:t xml:space="preserve">II - </w:t>
      </w:r>
      <w:proofErr w:type="gramStart"/>
      <w:r w:rsidRPr="0012181D">
        <w:rPr>
          <w:rFonts w:asciiTheme="minorHAnsi" w:hAnsiTheme="minorHAnsi" w:cstheme="minorHAnsi"/>
          <w:sz w:val="20"/>
          <w:szCs w:val="20"/>
        </w:rPr>
        <w:t>propriedade</w:t>
      </w:r>
      <w:proofErr w:type="gramEnd"/>
      <w:r w:rsidRPr="0012181D">
        <w:rPr>
          <w:rFonts w:asciiTheme="minorHAnsi" w:hAnsiTheme="minorHAnsi" w:cstheme="minorHAnsi"/>
          <w:sz w:val="20"/>
          <w:szCs w:val="20"/>
        </w:rPr>
        <w:t xml:space="preserve"> intelectual;</w:t>
      </w:r>
    </w:p>
    <w:p w:rsidR="0080029B" w:rsidRPr="0012181D" w:rsidRDefault="0080029B" w:rsidP="0080029B">
      <w:pPr>
        <w:spacing w:after="471" w:line="259" w:lineRule="auto"/>
        <w:ind w:left="31" w:firstLine="708"/>
        <w:rPr>
          <w:rFonts w:asciiTheme="minorHAnsi" w:hAnsiTheme="minorHAnsi" w:cstheme="minorHAnsi"/>
          <w:sz w:val="20"/>
          <w:szCs w:val="20"/>
        </w:rPr>
      </w:pPr>
      <w:r>
        <w:rPr>
          <w:rFonts w:asciiTheme="minorHAnsi" w:hAnsiTheme="minorHAnsi" w:cstheme="minorHAnsi"/>
          <w:sz w:val="20"/>
          <w:szCs w:val="20"/>
        </w:rPr>
        <w:t xml:space="preserve">III </w:t>
      </w:r>
      <w:r w:rsidRPr="0012181D">
        <w:rPr>
          <w:rFonts w:asciiTheme="minorHAnsi" w:hAnsiTheme="minorHAnsi" w:cstheme="minorHAnsi"/>
          <w:sz w:val="20"/>
          <w:szCs w:val="20"/>
        </w:rPr>
        <w:t>- fundos de investimento e participação;</w:t>
      </w:r>
    </w:p>
    <w:p w:rsidR="0080029B" w:rsidRPr="006804FC" w:rsidRDefault="0080029B" w:rsidP="0080029B">
      <w:pPr>
        <w:spacing w:after="471" w:line="259" w:lineRule="auto"/>
        <w:ind w:left="739"/>
        <w:rPr>
          <w:rFonts w:asciiTheme="minorHAnsi" w:hAnsiTheme="minorHAnsi" w:cstheme="minorHAnsi"/>
          <w:sz w:val="20"/>
          <w:szCs w:val="20"/>
        </w:rPr>
      </w:pPr>
      <w:r>
        <w:rPr>
          <w:rFonts w:asciiTheme="minorHAnsi" w:hAnsiTheme="minorHAnsi" w:cstheme="minorHAnsi"/>
          <w:sz w:val="20"/>
          <w:szCs w:val="20"/>
        </w:rPr>
        <w:t xml:space="preserve">IV </w:t>
      </w:r>
      <w:r w:rsidRPr="006804FC">
        <w:rPr>
          <w:rFonts w:asciiTheme="minorHAnsi" w:hAnsiTheme="minorHAnsi" w:cstheme="minorHAnsi"/>
          <w:sz w:val="20"/>
          <w:szCs w:val="20"/>
        </w:rPr>
        <w:t xml:space="preserve">- </w:t>
      </w:r>
      <w:proofErr w:type="gramStart"/>
      <w:r w:rsidRPr="006804FC">
        <w:rPr>
          <w:rFonts w:asciiTheme="minorHAnsi" w:hAnsiTheme="minorHAnsi" w:cstheme="minorHAnsi"/>
          <w:sz w:val="20"/>
          <w:szCs w:val="20"/>
        </w:rPr>
        <w:t>consultoria</w:t>
      </w:r>
      <w:proofErr w:type="gramEnd"/>
      <w:r w:rsidRPr="006804FC">
        <w:rPr>
          <w:rFonts w:asciiTheme="minorHAnsi" w:hAnsiTheme="minorHAnsi" w:cstheme="minorHAnsi"/>
          <w:sz w:val="20"/>
          <w:szCs w:val="20"/>
        </w:rPr>
        <w:t xml:space="preserve"> tecnológica, empresarial e jurídica a empresas de base tecnológica;</w:t>
      </w:r>
    </w:p>
    <w:p w:rsidR="0080029B" w:rsidRPr="0012181D" w:rsidRDefault="0080029B" w:rsidP="0080029B">
      <w:pPr>
        <w:spacing w:after="471" w:line="259" w:lineRule="auto"/>
        <w:ind w:firstLine="708"/>
        <w:rPr>
          <w:rFonts w:asciiTheme="minorHAnsi" w:hAnsiTheme="minorHAnsi" w:cstheme="minorHAnsi"/>
          <w:sz w:val="20"/>
          <w:szCs w:val="20"/>
        </w:rPr>
      </w:pPr>
      <w:r>
        <w:rPr>
          <w:rFonts w:asciiTheme="minorHAnsi" w:hAnsiTheme="minorHAnsi" w:cstheme="minorHAnsi"/>
          <w:sz w:val="20"/>
          <w:szCs w:val="20"/>
        </w:rPr>
        <w:t xml:space="preserve">V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condomínios</w:t>
      </w:r>
      <w:proofErr w:type="gramEnd"/>
      <w:r w:rsidRPr="0012181D">
        <w:rPr>
          <w:rFonts w:asciiTheme="minorHAnsi" w:hAnsiTheme="minorHAnsi" w:cstheme="minorHAnsi"/>
          <w:sz w:val="20"/>
          <w:szCs w:val="20"/>
        </w:rPr>
        <w:t xml:space="preserve"> empresariais de caráter tecnológico;</w:t>
      </w:r>
    </w:p>
    <w:p w:rsidR="0080029B" w:rsidRPr="0012181D" w:rsidRDefault="0080029B" w:rsidP="0080029B">
      <w:pPr>
        <w:spacing w:after="420" w:line="312" w:lineRule="auto"/>
        <w:ind w:firstLine="708"/>
        <w:rPr>
          <w:rFonts w:asciiTheme="minorHAnsi" w:hAnsiTheme="minorHAnsi" w:cstheme="minorHAnsi"/>
          <w:sz w:val="20"/>
          <w:szCs w:val="20"/>
        </w:rPr>
      </w:pPr>
      <w:r>
        <w:rPr>
          <w:rFonts w:asciiTheme="minorHAnsi" w:hAnsiTheme="minorHAnsi" w:cstheme="minorHAnsi"/>
          <w:sz w:val="20"/>
          <w:szCs w:val="20"/>
        </w:rPr>
        <w:t xml:space="preserve">VI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outros</w:t>
      </w:r>
      <w:proofErr w:type="gramEnd"/>
      <w:r w:rsidRPr="0012181D">
        <w:rPr>
          <w:rFonts w:asciiTheme="minorHAnsi" w:hAnsiTheme="minorHAnsi" w:cstheme="minorHAnsi"/>
          <w:sz w:val="20"/>
          <w:szCs w:val="20"/>
        </w:rPr>
        <w:t xml:space="preserve"> que forem julgados relevantes pela Diretoria de</w:t>
      </w:r>
      <w:r>
        <w:rPr>
          <w:rFonts w:asciiTheme="minorHAnsi" w:hAnsiTheme="minorHAnsi" w:cstheme="minorHAnsi"/>
          <w:sz w:val="20"/>
          <w:szCs w:val="20"/>
        </w:rPr>
        <w:t xml:space="preserve"> </w:t>
      </w:r>
      <w:r w:rsidRPr="0012181D">
        <w:rPr>
          <w:rFonts w:asciiTheme="minorHAnsi" w:hAnsiTheme="minorHAnsi" w:cstheme="minorHAnsi"/>
          <w:sz w:val="20"/>
          <w:szCs w:val="20"/>
        </w:rPr>
        <w:t>Ciência, Tecnologia, Inovação e Empreendedorismo do Município.</w:t>
      </w:r>
    </w:p>
    <w:p w:rsidR="0080029B" w:rsidRDefault="0080029B" w:rsidP="0080029B">
      <w:pPr>
        <w:spacing w:after="51" w:line="259" w:lineRule="auto"/>
        <w:ind w:left="739"/>
        <w:rPr>
          <w:rFonts w:asciiTheme="minorHAnsi" w:hAnsiTheme="minorHAnsi" w:cstheme="minorHAnsi"/>
          <w:sz w:val="20"/>
          <w:szCs w:val="20"/>
        </w:rPr>
      </w:pPr>
      <w:r w:rsidRPr="0012181D">
        <w:rPr>
          <w:rFonts w:asciiTheme="minorHAnsi" w:hAnsiTheme="minorHAnsi" w:cstheme="minorHAnsi"/>
          <w:sz w:val="20"/>
          <w:szCs w:val="20"/>
        </w:rPr>
        <w:t>§ 1° O credenciamento terá validade de quatro anos,</w:t>
      </w:r>
      <w:r>
        <w:rPr>
          <w:rFonts w:asciiTheme="minorHAnsi" w:hAnsiTheme="minorHAnsi" w:cstheme="minorHAnsi"/>
          <w:sz w:val="20"/>
          <w:szCs w:val="20"/>
        </w:rPr>
        <w:t xml:space="preserve"> </w:t>
      </w:r>
      <w:r w:rsidRPr="0012181D">
        <w:rPr>
          <w:rFonts w:asciiTheme="minorHAnsi" w:hAnsiTheme="minorHAnsi" w:cstheme="minorHAnsi"/>
          <w:sz w:val="20"/>
          <w:szCs w:val="20"/>
        </w:rPr>
        <w:t>contados da sua concessão, sendo que a renovação se dará na forma do regulamento.</w:t>
      </w:r>
    </w:p>
    <w:p w:rsidR="0080029B" w:rsidRPr="0012181D" w:rsidRDefault="0080029B" w:rsidP="0080029B">
      <w:pPr>
        <w:spacing w:after="51" w:line="259" w:lineRule="auto"/>
        <w:ind w:left="739"/>
        <w:rPr>
          <w:rFonts w:asciiTheme="minorHAnsi" w:hAnsiTheme="minorHAnsi" w:cstheme="minorHAnsi"/>
          <w:sz w:val="20"/>
          <w:szCs w:val="20"/>
        </w:rPr>
      </w:pPr>
    </w:p>
    <w:p w:rsidR="0080029B" w:rsidRPr="0012181D" w:rsidRDefault="0080029B" w:rsidP="0080029B">
      <w:pPr>
        <w:spacing w:after="60"/>
        <w:ind w:left="38" w:right="154" w:firstLine="701"/>
        <w:rPr>
          <w:rFonts w:asciiTheme="minorHAnsi" w:hAnsiTheme="minorHAnsi" w:cstheme="minorHAnsi"/>
          <w:sz w:val="20"/>
          <w:szCs w:val="20"/>
        </w:rPr>
      </w:pPr>
      <w:r w:rsidRPr="0012181D">
        <w:rPr>
          <w:rFonts w:asciiTheme="minorHAnsi" w:hAnsiTheme="minorHAnsi" w:cstheme="minorHAnsi"/>
          <w:sz w:val="20"/>
          <w:szCs w:val="20"/>
        </w:rPr>
        <w:t>§ 2° As empresas participantes de Incubadoras, Centros de Inovação e Parques Tecnológicos ou de Inovação, desde que integrantes do Ecossistema Municipal de Inovação, serão consideradas integrantes credenciadas e gozarão dos benefícios estabelecidos nesta Lei.</w:t>
      </w:r>
    </w:p>
    <w:p w:rsidR="0080029B" w:rsidRPr="0012181D" w:rsidRDefault="0080029B" w:rsidP="0080029B">
      <w:pPr>
        <w:spacing w:after="111" w:line="259" w:lineRule="auto"/>
        <w:ind w:left="739"/>
        <w:rPr>
          <w:rFonts w:asciiTheme="minorHAnsi" w:hAnsiTheme="minorHAnsi" w:cstheme="minorHAnsi"/>
          <w:sz w:val="20"/>
          <w:szCs w:val="20"/>
        </w:rPr>
      </w:pPr>
    </w:p>
    <w:p w:rsidR="0080029B" w:rsidRPr="0012181D" w:rsidRDefault="0080029B" w:rsidP="0080029B">
      <w:pPr>
        <w:spacing w:after="420"/>
        <w:ind w:right="154" w:firstLine="1409"/>
        <w:rPr>
          <w:rFonts w:asciiTheme="minorHAnsi" w:hAnsiTheme="minorHAnsi" w:cstheme="minorHAnsi"/>
          <w:sz w:val="20"/>
          <w:szCs w:val="20"/>
        </w:rPr>
      </w:pPr>
      <w:r w:rsidRPr="0012181D">
        <w:rPr>
          <w:rFonts w:asciiTheme="minorHAnsi" w:hAnsiTheme="minorHAnsi" w:cstheme="minorHAnsi"/>
          <w:sz w:val="20"/>
          <w:szCs w:val="20"/>
        </w:rPr>
        <w:t xml:space="preserve">Art. 13 O processo de credenciamento no Ecossistema Municipal de Inovação das entidades previstas no artigo anterior se dará conforme ritos e critérios estabelecidos no Regulamento a ser editado pela Diretoria de Ciência, Tecnologia, Inovação e Empreendedorismo de </w:t>
      </w:r>
      <w:r>
        <w:rPr>
          <w:rFonts w:asciiTheme="minorHAnsi" w:hAnsiTheme="minorHAnsi" w:cstheme="minorHAnsi"/>
          <w:sz w:val="20"/>
          <w:szCs w:val="20"/>
        </w:rPr>
        <w:t>São Felipe d’Oeste</w:t>
      </w:r>
      <w:r w:rsidRPr="0012181D">
        <w:rPr>
          <w:rFonts w:asciiTheme="minorHAnsi" w:hAnsiTheme="minorHAnsi" w:cstheme="minorHAnsi"/>
          <w:sz w:val="20"/>
          <w:szCs w:val="20"/>
        </w:rPr>
        <w:t>.</w:t>
      </w:r>
    </w:p>
    <w:p w:rsidR="0080029B" w:rsidRDefault="0080029B" w:rsidP="0080029B">
      <w:pPr>
        <w:spacing w:after="51" w:line="259" w:lineRule="auto"/>
        <w:ind w:firstLine="1409"/>
        <w:rPr>
          <w:rFonts w:asciiTheme="minorHAnsi" w:hAnsiTheme="minorHAnsi" w:cstheme="minorHAnsi"/>
          <w:sz w:val="20"/>
          <w:szCs w:val="20"/>
        </w:rPr>
      </w:pPr>
      <w:r w:rsidRPr="0012181D">
        <w:rPr>
          <w:rFonts w:asciiTheme="minorHAnsi" w:hAnsiTheme="minorHAnsi" w:cstheme="minorHAnsi"/>
          <w:sz w:val="20"/>
          <w:szCs w:val="20"/>
        </w:rPr>
        <w:t>Art. 14 O Poder Público Municipal deverá editar, no prazo</w:t>
      </w:r>
      <w:r>
        <w:rPr>
          <w:rFonts w:asciiTheme="minorHAnsi" w:hAnsiTheme="minorHAnsi" w:cstheme="minorHAnsi"/>
          <w:sz w:val="20"/>
          <w:szCs w:val="20"/>
        </w:rPr>
        <w:t xml:space="preserve"> </w:t>
      </w:r>
      <w:r w:rsidRPr="0012181D">
        <w:rPr>
          <w:rFonts w:asciiTheme="minorHAnsi" w:hAnsiTheme="minorHAnsi" w:cstheme="minorHAnsi"/>
          <w:sz w:val="20"/>
          <w:szCs w:val="20"/>
        </w:rPr>
        <w:t>de até 90 (noventa) dias, regulamentação que discipline o funcionamento de Conselho Municipal de Desenvolvimento Econômico e Inovação, destinado à tomada de decisões estratégicas no âmbito do Ecossistema Municipal de Inovação.</w:t>
      </w:r>
    </w:p>
    <w:p w:rsidR="0080029B" w:rsidRPr="0012181D" w:rsidRDefault="0080029B" w:rsidP="0080029B">
      <w:pPr>
        <w:spacing w:after="51" w:line="259" w:lineRule="auto"/>
        <w:ind w:left="739"/>
        <w:rPr>
          <w:rFonts w:asciiTheme="minorHAnsi" w:hAnsiTheme="minorHAnsi" w:cstheme="minorHAnsi"/>
          <w:sz w:val="20"/>
          <w:szCs w:val="20"/>
        </w:rPr>
      </w:pPr>
    </w:p>
    <w:p w:rsidR="0080029B" w:rsidRPr="0012181D" w:rsidRDefault="0080029B" w:rsidP="0080029B">
      <w:pPr>
        <w:spacing w:after="111" w:line="259" w:lineRule="auto"/>
        <w:ind w:right="157"/>
        <w:jc w:val="center"/>
        <w:rPr>
          <w:rFonts w:asciiTheme="minorHAnsi" w:hAnsiTheme="minorHAnsi" w:cstheme="minorHAnsi"/>
          <w:sz w:val="20"/>
          <w:szCs w:val="20"/>
        </w:rPr>
      </w:pPr>
      <w:r w:rsidRPr="0012181D">
        <w:rPr>
          <w:rFonts w:asciiTheme="minorHAnsi" w:hAnsiTheme="minorHAnsi" w:cstheme="minorHAnsi"/>
          <w:sz w:val="20"/>
          <w:szCs w:val="20"/>
        </w:rPr>
        <w:t>CAPÍTULO IV</w:t>
      </w:r>
    </w:p>
    <w:p w:rsidR="0080029B" w:rsidRPr="0012181D" w:rsidRDefault="0080029B" w:rsidP="0080029B">
      <w:pPr>
        <w:spacing w:after="420"/>
        <w:ind w:left="204" w:hanging="60"/>
        <w:rPr>
          <w:rFonts w:asciiTheme="minorHAnsi" w:hAnsiTheme="minorHAnsi" w:cstheme="minorHAnsi"/>
          <w:sz w:val="20"/>
          <w:szCs w:val="20"/>
        </w:rPr>
      </w:pPr>
      <w:r w:rsidRPr="0012181D">
        <w:rPr>
          <w:rFonts w:asciiTheme="minorHAnsi" w:hAnsiTheme="minorHAnsi" w:cstheme="minorHAnsi"/>
          <w:sz w:val="20"/>
          <w:szCs w:val="20"/>
        </w:rPr>
        <w:t xml:space="preserve">MECANISMOS DE INCENTIVO E FOMENTO À CIÊNCIA, TECNOLOGIA E INOVAÇÃO EM </w:t>
      </w:r>
      <w:r>
        <w:rPr>
          <w:rFonts w:asciiTheme="minorHAnsi" w:hAnsiTheme="minorHAnsi" w:cstheme="minorHAnsi"/>
          <w:sz w:val="20"/>
          <w:szCs w:val="20"/>
        </w:rPr>
        <w:t>SÃO FELIPE D’OESTE</w:t>
      </w:r>
    </w:p>
    <w:p w:rsidR="0080029B" w:rsidRPr="0012181D" w:rsidRDefault="0080029B" w:rsidP="0080029B">
      <w:pPr>
        <w:spacing w:after="420"/>
        <w:ind w:right="154" w:firstLine="1409"/>
        <w:rPr>
          <w:rFonts w:asciiTheme="minorHAnsi" w:hAnsiTheme="minorHAnsi" w:cstheme="minorHAnsi"/>
          <w:sz w:val="20"/>
          <w:szCs w:val="20"/>
        </w:rPr>
      </w:pPr>
      <w:r w:rsidRPr="0012181D">
        <w:rPr>
          <w:rFonts w:asciiTheme="minorHAnsi" w:hAnsiTheme="minorHAnsi" w:cstheme="minorHAnsi"/>
          <w:sz w:val="20"/>
          <w:szCs w:val="20"/>
        </w:rPr>
        <w:t>Art. 15 De modo a atingir os objetivos desta Lei, o Poder Público Municipal moverá esforços para promover o desenvolvimento do potencial científico, tecnológico e inovador do Município, de forma a:</w:t>
      </w:r>
    </w:p>
    <w:p w:rsidR="0080029B" w:rsidRPr="0012181D" w:rsidRDefault="0080029B" w:rsidP="0080029B">
      <w:pPr>
        <w:spacing w:after="51" w:line="259" w:lineRule="auto"/>
        <w:ind w:firstLine="739"/>
        <w:rPr>
          <w:rFonts w:asciiTheme="minorHAnsi" w:hAnsiTheme="minorHAnsi" w:cstheme="minorHAnsi"/>
          <w:sz w:val="20"/>
          <w:szCs w:val="20"/>
        </w:rPr>
      </w:pPr>
      <w:r w:rsidRPr="0012181D">
        <w:rPr>
          <w:rFonts w:asciiTheme="minorHAnsi" w:hAnsiTheme="minorHAnsi" w:cstheme="minorHAnsi"/>
          <w:sz w:val="20"/>
          <w:szCs w:val="20"/>
        </w:rPr>
        <w:t xml:space="preserve">I - </w:t>
      </w:r>
      <w:proofErr w:type="gramStart"/>
      <w:r w:rsidRPr="0012181D">
        <w:rPr>
          <w:rFonts w:asciiTheme="minorHAnsi" w:hAnsiTheme="minorHAnsi" w:cstheme="minorHAnsi"/>
          <w:sz w:val="20"/>
          <w:szCs w:val="20"/>
        </w:rPr>
        <w:t>permitir</w:t>
      </w:r>
      <w:proofErr w:type="gramEnd"/>
      <w:r w:rsidRPr="0012181D">
        <w:rPr>
          <w:rFonts w:asciiTheme="minorHAnsi" w:hAnsiTheme="minorHAnsi" w:cstheme="minorHAnsi"/>
          <w:sz w:val="20"/>
          <w:szCs w:val="20"/>
        </w:rPr>
        <w:t>, na forma da legislação federal e municipal, a</w:t>
      </w:r>
      <w:r>
        <w:rPr>
          <w:rFonts w:asciiTheme="minorHAnsi" w:hAnsiTheme="minorHAnsi" w:cstheme="minorHAnsi"/>
          <w:sz w:val="20"/>
          <w:szCs w:val="20"/>
        </w:rPr>
        <w:t xml:space="preserve"> </w:t>
      </w:r>
      <w:r w:rsidRPr="0012181D">
        <w:rPr>
          <w:rFonts w:asciiTheme="minorHAnsi" w:hAnsiTheme="minorHAnsi" w:cstheme="minorHAnsi"/>
          <w:sz w:val="20"/>
          <w:szCs w:val="20"/>
        </w:rPr>
        <w:t>transferência de recursos financeiros provenientes de rubricas e/ou de recursos alocados nos programas da Secretaria de Desenvolvimento</w:t>
      </w:r>
    </w:p>
    <w:p w:rsidR="0080029B" w:rsidRPr="0012181D" w:rsidRDefault="0080029B" w:rsidP="0080029B">
      <w:pPr>
        <w:spacing w:after="420"/>
        <w:ind w:right="1"/>
        <w:rPr>
          <w:rFonts w:asciiTheme="minorHAnsi" w:hAnsiTheme="minorHAnsi" w:cstheme="minorHAnsi"/>
          <w:sz w:val="20"/>
          <w:szCs w:val="20"/>
        </w:rPr>
      </w:pPr>
      <w:r w:rsidRPr="0012181D">
        <w:rPr>
          <w:rFonts w:asciiTheme="minorHAnsi" w:hAnsiTheme="minorHAnsi" w:cstheme="minorHAnsi"/>
          <w:sz w:val="20"/>
          <w:szCs w:val="20"/>
        </w:rPr>
        <w:t>Econômico e Inovação, inclusive por modalidade não reembolsável,</w:t>
      </w:r>
      <w:r>
        <w:rPr>
          <w:rFonts w:asciiTheme="minorHAnsi" w:hAnsiTheme="minorHAnsi" w:cstheme="minorHAnsi"/>
          <w:sz w:val="20"/>
          <w:szCs w:val="20"/>
        </w:rPr>
        <w:t xml:space="preserve"> </w:t>
      </w:r>
      <w:r w:rsidRPr="0012181D">
        <w:rPr>
          <w:rFonts w:asciiTheme="minorHAnsi" w:hAnsiTheme="minorHAnsi" w:cstheme="minorHAnsi"/>
          <w:sz w:val="20"/>
          <w:szCs w:val="20"/>
        </w:rPr>
        <w:t>para instituições integrantes do Ecossistema Municipal de Ciência, Tecnologia e Inovação, a fim de desenvolver, captar e administrar projetos de pesquisa, desenvolvimento e inovação, assegurada a isonomia, ampla competitividade e a regular condução de procedimentos de Chamamento Público, na forma da Lei;</w:t>
      </w:r>
    </w:p>
    <w:p w:rsidR="0080029B" w:rsidRPr="008965D9" w:rsidRDefault="0080029B" w:rsidP="0080029B">
      <w:pPr>
        <w:spacing w:after="420" w:line="259" w:lineRule="auto"/>
        <w:ind w:right="1" w:firstLine="708"/>
        <w:rPr>
          <w:rFonts w:asciiTheme="minorHAnsi" w:hAnsiTheme="minorHAnsi" w:cstheme="minorHAnsi"/>
          <w:sz w:val="20"/>
          <w:szCs w:val="20"/>
        </w:rPr>
      </w:pPr>
      <w:r>
        <w:rPr>
          <w:rFonts w:asciiTheme="minorHAnsi" w:hAnsiTheme="minorHAnsi" w:cstheme="minorHAnsi"/>
          <w:sz w:val="20"/>
          <w:szCs w:val="20"/>
        </w:rPr>
        <w:t xml:space="preserve">II </w:t>
      </w:r>
      <w:r w:rsidRPr="008965D9">
        <w:rPr>
          <w:rFonts w:asciiTheme="minorHAnsi" w:hAnsiTheme="minorHAnsi" w:cstheme="minorHAnsi"/>
          <w:sz w:val="20"/>
          <w:szCs w:val="20"/>
        </w:rPr>
        <w:t>- permitir, na forma da legislação federal e municipal, a transferência de recursos financeiros provenientes de rubricas e/ou de recursos alocados nos programas da Secretaria de Desenvolvimento Econômico e Inovação, inclusive por modalidade não reembolsável, para um proponente que seja pessoa física, a fim de desenvolver, captar e administrar projetos de pesquisa, desenvolvimento e inovação, assegurada a isonomia, ampla competitividade e a regular condução de procedimentos de Chamamento Público, na forma da Lei;</w:t>
      </w:r>
    </w:p>
    <w:p w:rsidR="0080029B" w:rsidRPr="008965D9" w:rsidRDefault="0080029B" w:rsidP="0080029B">
      <w:pPr>
        <w:spacing w:after="420" w:line="259" w:lineRule="auto"/>
        <w:ind w:right="2" w:firstLine="708"/>
        <w:rPr>
          <w:rFonts w:asciiTheme="minorHAnsi" w:hAnsiTheme="minorHAnsi" w:cstheme="minorHAnsi"/>
          <w:sz w:val="20"/>
          <w:szCs w:val="20"/>
        </w:rPr>
      </w:pPr>
      <w:r>
        <w:rPr>
          <w:rFonts w:asciiTheme="minorHAnsi" w:hAnsiTheme="minorHAnsi" w:cstheme="minorHAnsi"/>
          <w:sz w:val="20"/>
          <w:szCs w:val="20"/>
        </w:rPr>
        <w:t xml:space="preserve">III </w:t>
      </w:r>
      <w:r w:rsidRPr="008965D9">
        <w:rPr>
          <w:rFonts w:asciiTheme="minorHAnsi" w:hAnsiTheme="minorHAnsi" w:cstheme="minorHAnsi"/>
          <w:sz w:val="20"/>
          <w:szCs w:val="20"/>
        </w:rPr>
        <w:t>- promover a participação do Município na criação e manutenção de centros de pesquisa e inovação voltados a atividades inovadoras, em conjunto com empresas ou entidades sem fins lucrativos;</w:t>
      </w:r>
    </w:p>
    <w:p w:rsidR="0080029B" w:rsidRPr="008965D9" w:rsidRDefault="0080029B" w:rsidP="0080029B">
      <w:pPr>
        <w:spacing w:after="420" w:line="259" w:lineRule="auto"/>
        <w:ind w:right="2" w:firstLine="708"/>
        <w:rPr>
          <w:rFonts w:asciiTheme="minorHAnsi" w:hAnsiTheme="minorHAnsi" w:cstheme="minorHAnsi"/>
          <w:sz w:val="20"/>
          <w:szCs w:val="20"/>
        </w:rPr>
      </w:pPr>
      <w:r>
        <w:rPr>
          <w:rFonts w:asciiTheme="minorHAnsi" w:hAnsiTheme="minorHAnsi" w:cstheme="minorHAnsi"/>
          <w:sz w:val="20"/>
          <w:szCs w:val="20"/>
        </w:rPr>
        <w:t xml:space="preserve">IV </w:t>
      </w:r>
      <w:r w:rsidRPr="008965D9">
        <w:rPr>
          <w:rFonts w:asciiTheme="minorHAnsi" w:hAnsiTheme="minorHAnsi" w:cstheme="minorHAnsi"/>
          <w:sz w:val="20"/>
          <w:szCs w:val="20"/>
        </w:rPr>
        <w:t xml:space="preserve">- </w:t>
      </w:r>
      <w:proofErr w:type="gramStart"/>
      <w:r w:rsidRPr="008965D9">
        <w:rPr>
          <w:rFonts w:asciiTheme="minorHAnsi" w:hAnsiTheme="minorHAnsi" w:cstheme="minorHAnsi"/>
          <w:sz w:val="20"/>
          <w:szCs w:val="20"/>
        </w:rPr>
        <w:t>participar</w:t>
      </w:r>
      <w:proofErr w:type="gramEnd"/>
      <w:r w:rsidRPr="008965D9">
        <w:rPr>
          <w:rFonts w:asciiTheme="minorHAnsi" w:hAnsiTheme="minorHAnsi" w:cstheme="minorHAnsi"/>
          <w:sz w:val="20"/>
          <w:szCs w:val="20"/>
        </w:rPr>
        <w:t xml:space="preserve"> de maneira ativa e estratégica na redução e distribuição de riscos tecnológicos envolvidos no processo inovador, dispersando a agentes contratados ou conveniados, tanto quanto possível, os riscos de integração tecnológica inerentes à aplicação de tecnologias inovadoras nos serviços públicos municipais;</w:t>
      </w:r>
    </w:p>
    <w:p w:rsidR="0080029B" w:rsidRPr="008965D9" w:rsidRDefault="0080029B" w:rsidP="0080029B">
      <w:pPr>
        <w:spacing w:after="420" w:line="259" w:lineRule="auto"/>
        <w:ind w:right="2" w:firstLine="708"/>
        <w:rPr>
          <w:rFonts w:asciiTheme="minorHAnsi" w:hAnsiTheme="minorHAnsi" w:cstheme="minorHAnsi"/>
          <w:sz w:val="20"/>
          <w:szCs w:val="20"/>
        </w:rPr>
      </w:pPr>
      <w:r>
        <w:rPr>
          <w:rFonts w:asciiTheme="minorHAnsi" w:hAnsiTheme="minorHAnsi" w:cstheme="minorHAnsi"/>
          <w:sz w:val="20"/>
          <w:szCs w:val="20"/>
        </w:rPr>
        <w:t xml:space="preserve">V </w:t>
      </w:r>
      <w:r w:rsidRPr="008965D9">
        <w:rPr>
          <w:rFonts w:asciiTheme="minorHAnsi" w:hAnsiTheme="minorHAnsi" w:cstheme="minorHAnsi"/>
          <w:sz w:val="20"/>
          <w:szCs w:val="20"/>
        </w:rPr>
        <w:t xml:space="preserve">- </w:t>
      </w:r>
      <w:proofErr w:type="gramStart"/>
      <w:r w:rsidRPr="008965D9">
        <w:rPr>
          <w:rFonts w:asciiTheme="minorHAnsi" w:hAnsiTheme="minorHAnsi" w:cstheme="minorHAnsi"/>
          <w:sz w:val="20"/>
          <w:szCs w:val="20"/>
        </w:rPr>
        <w:t>fomentar</w:t>
      </w:r>
      <w:proofErr w:type="gramEnd"/>
      <w:r w:rsidRPr="008965D9">
        <w:rPr>
          <w:rFonts w:asciiTheme="minorHAnsi" w:hAnsiTheme="minorHAnsi" w:cstheme="minorHAnsi"/>
          <w:sz w:val="20"/>
          <w:szCs w:val="20"/>
        </w:rPr>
        <w:t xml:space="preserve"> o processo de criação de empreendimentos inovadores mediante a facilitação, no que couber, de procedimentos de abertura e regularização de empresas de base tecnológica ou empresas inovadoras;</w:t>
      </w:r>
    </w:p>
    <w:p w:rsidR="0080029B" w:rsidRPr="008965D9" w:rsidRDefault="0080029B" w:rsidP="0080029B">
      <w:pPr>
        <w:spacing w:after="420" w:line="259" w:lineRule="auto"/>
        <w:ind w:right="1" w:firstLine="708"/>
        <w:rPr>
          <w:rFonts w:asciiTheme="minorHAnsi" w:hAnsiTheme="minorHAnsi" w:cstheme="minorHAnsi"/>
          <w:sz w:val="20"/>
          <w:szCs w:val="20"/>
        </w:rPr>
      </w:pPr>
      <w:r>
        <w:rPr>
          <w:rFonts w:asciiTheme="minorHAnsi" w:hAnsiTheme="minorHAnsi" w:cstheme="minorHAnsi"/>
          <w:sz w:val="20"/>
          <w:szCs w:val="20"/>
        </w:rPr>
        <w:t xml:space="preserve">VI </w:t>
      </w:r>
      <w:r w:rsidRPr="008965D9">
        <w:rPr>
          <w:rFonts w:asciiTheme="minorHAnsi" w:hAnsiTheme="minorHAnsi" w:cstheme="minorHAnsi"/>
          <w:sz w:val="20"/>
          <w:szCs w:val="20"/>
        </w:rPr>
        <w:t xml:space="preserve">- </w:t>
      </w:r>
      <w:proofErr w:type="gramStart"/>
      <w:r w:rsidRPr="008965D9">
        <w:rPr>
          <w:rFonts w:asciiTheme="minorHAnsi" w:hAnsiTheme="minorHAnsi" w:cstheme="minorHAnsi"/>
          <w:sz w:val="20"/>
          <w:szCs w:val="20"/>
        </w:rPr>
        <w:t>contribuir</w:t>
      </w:r>
      <w:proofErr w:type="gramEnd"/>
      <w:r w:rsidRPr="008965D9">
        <w:rPr>
          <w:rFonts w:asciiTheme="minorHAnsi" w:hAnsiTheme="minorHAnsi" w:cstheme="minorHAnsi"/>
          <w:sz w:val="20"/>
          <w:szCs w:val="20"/>
        </w:rPr>
        <w:t xml:space="preserve"> com a formação e modernização da infraestrutura local destinada à ciência, tecnologia e inovação, inclusive através da facilitação do compartilhamento ou cessão de bens públicos disponíveis, na forma da legislação aplicável;</w:t>
      </w:r>
    </w:p>
    <w:p w:rsidR="0080029B" w:rsidRPr="008965D9" w:rsidRDefault="0080029B" w:rsidP="0080029B">
      <w:pPr>
        <w:spacing w:after="420" w:line="259" w:lineRule="auto"/>
        <w:ind w:firstLine="708"/>
        <w:rPr>
          <w:rFonts w:asciiTheme="minorHAnsi" w:hAnsiTheme="minorHAnsi" w:cstheme="minorHAnsi"/>
          <w:sz w:val="20"/>
          <w:szCs w:val="20"/>
        </w:rPr>
      </w:pPr>
      <w:r>
        <w:rPr>
          <w:rFonts w:asciiTheme="minorHAnsi" w:hAnsiTheme="minorHAnsi" w:cstheme="minorHAnsi"/>
          <w:sz w:val="20"/>
          <w:szCs w:val="20"/>
        </w:rPr>
        <w:t xml:space="preserve">VII </w:t>
      </w:r>
      <w:r w:rsidRPr="008965D9">
        <w:rPr>
          <w:rFonts w:asciiTheme="minorHAnsi" w:hAnsiTheme="minorHAnsi" w:cstheme="minorHAnsi"/>
          <w:sz w:val="20"/>
          <w:szCs w:val="20"/>
        </w:rPr>
        <w:t>- promover a ampla participação e engajamento da comunidade local na difusão da cultura científica e tecnológica, bem como na formação de cultura empreendedora, mediante a criação e o incentivo de programas educacionais e de extensão; e</w:t>
      </w:r>
    </w:p>
    <w:p w:rsidR="0080029B" w:rsidRDefault="0080029B" w:rsidP="0080029B">
      <w:pPr>
        <w:spacing w:after="51" w:line="259" w:lineRule="auto"/>
        <w:ind w:firstLine="742"/>
        <w:rPr>
          <w:rFonts w:asciiTheme="minorHAnsi" w:hAnsiTheme="minorHAnsi" w:cstheme="minorHAnsi"/>
          <w:sz w:val="20"/>
          <w:szCs w:val="20"/>
        </w:rPr>
      </w:pPr>
      <w:r>
        <w:rPr>
          <w:rFonts w:asciiTheme="minorHAnsi" w:hAnsiTheme="minorHAnsi" w:cstheme="minorHAnsi"/>
          <w:sz w:val="20"/>
          <w:szCs w:val="20"/>
        </w:rPr>
        <w:t xml:space="preserve">VIII </w:t>
      </w:r>
      <w:r w:rsidRPr="00405D3F">
        <w:rPr>
          <w:rFonts w:asciiTheme="minorHAnsi" w:hAnsiTheme="minorHAnsi" w:cstheme="minorHAnsi"/>
          <w:sz w:val="20"/>
          <w:szCs w:val="20"/>
        </w:rPr>
        <w:t>- estabelecer incentivos de natureza fiscal às micro e pequenas empresas, assim classificadas de acordo com a Lei Complementar n° 123/06, que desenvolvam soluções a partir do uso intensivo de tecnologias avançadas ou mediante processos de inovação.</w:t>
      </w:r>
    </w:p>
    <w:p w:rsidR="0080029B" w:rsidRDefault="0080029B" w:rsidP="0080029B">
      <w:pPr>
        <w:spacing w:after="51" w:line="259" w:lineRule="auto"/>
        <w:ind w:left="742"/>
        <w:rPr>
          <w:rFonts w:asciiTheme="minorHAnsi" w:hAnsiTheme="minorHAnsi" w:cstheme="minorHAnsi"/>
          <w:sz w:val="20"/>
          <w:szCs w:val="20"/>
        </w:rPr>
      </w:pPr>
    </w:p>
    <w:p w:rsidR="0080029B" w:rsidRPr="0012181D" w:rsidRDefault="0080029B" w:rsidP="0080029B">
      <w:pPr>
        <w:spacing w:after="420"/>
        <w:ind w:left="41" w:right="174" w:firstLine="701"/>
        <w:rPr>
          <w:rFonts w:asciiTheme="minorHAnsi" w:hAnsiTheme="minorHAnsi" w:cstheme="minorHAnsi"/>
          <w:sz w:val="20"/>
          <w:szCs w:val="20"/>
        </w:rPr>
      </w:pPr>
      <w:r w:rsidRPr="0012181D">
        <w:rPr>
          <w:rFonts w:asciiTheme="minorHAnsi" w:hAnsiTheme="minorHAnsi" w:cstheme="minorHAnsi"/>
          <w:sz w:val="20"/>
          <w:szCs w:val="20"/>
        </w:rPr>
        <w:t xml:space="preserve">§ 1° O disposto nos incisos I e II deste artigo será objeto de Regulamentação específica, de competência da Secretaria Municipal de Desenvolvimento Econômico e Inovação de </w:t>
      </w:r>
      <w:r>
        <w:rPr>
          <w:rFonts w:asciiTheme="minorHAnsi" w:hAnsiTheme="minorHAnsi" w:cstheme="minorHAnsi"/>
          <w:sz w:val="20"/>
          <w:szCs w:val="20"/>
        </w:rPr>
        <w:t>São Felipe d’Oeste</w:t>
      </w:r>
      <w:r w:rsidRPr="0012181D">
        <w:rPr>
          <w:rFonts w:asciiTheme="minorHAnsi" w:hAnsiTheme="minorHAnsi" w:cstheme="minorHAnsi"/>
          <w:sz w:val="20"/>
          <w:szCs w:val="20"/>
        </w:rPr>
        <w:t>.</w:t>
      </w:r>
    </w:p>
    <w:p w:rsidR="0080029B" w:rsidRDefault="0080029B" w:rsidP="0080029B">
      <w:pPr>
        <w:spacing w:after="51" w:line="259" w:lineRule="auto"/>
        <w:ind w:firstLine="742"/>
        <w:rPr>
          <w:rFonts w:asciiTheme="minorHAnsi" w:hAnsiTheme="minorHAnsi" w:cstheme="minorHAnsi"/>
          <w:sz w:val="20"/>
          <w:szCs w:val="20"/>
        </w:rPr>
      </w:pPr>
      <w:r w:rsidRPr="0012181D">
        <w:rPr>
          <w:rFonts w:asciiTheme="minorHAnsi" w:hAnsiTheme="minorHAnsi" w:cstheme="minorHAnsi"/>
          <w:sz w:val="20"/>
          <w:szCs w:val="20"/>
        </w:rPr>
        <w:t>§ 2° Os mecanismos de incentivo desenvolvidos e</w:t>
      </w:r>
      <w:r>
        <w:rPr>
          <w:rFonts w:asciiTheme="minorHAnsi" w:hAnsiTheme="minorHAnsi" w:cstheme="minorHAnsi"/>
          <w:sz w:val="20"/>
          <w:szCs w:val="20"/>
        </w:rPr>
        <w:t xml:space="preserve"> </w:t>
      </w:r>
      <w:r w:rsidRPr="0012181D">
        <w:rPr>
          <w:rFonts w:asciiTheme="minorHAnsi" w:hAnsiTheme="minorHAnsi" w:cstheme="minorHAnsi"/>
          <w:sz w:val="20"/>
          <w:szCs w:val="20"/>
        </w:rPr>
        <w:t xml:space="preserve">disponibilizados pelo Poder Público, previstos nesta Lei, serão destinados, prioritariamente, aos integrantes do Ecossistema Municipal de Ciência, </w:t>
      </w:r>
      <w:r>
        <w:rPr>
          <w:rFonts w:asciiTheme="minorHAnsi" w:hAnsiTheme="minorHAnsi" w:cstheme="minorHAnsi"/>
          <w:sz w:val="20"/>
          <w:szCs w:val="20"/>
        </w:rPr>
        <w:t>T</w:t>
      </w:r>
      <w:r w:rsidRPr="0012181D">
        <w:rPr>
          <w:rFonts w:asciiTheme="minorHAnsi" w:hAnsiTheme="minorHAnsi" w:cstheme="minorHAnsi"/>
          <w:sz w:val="20"/>
          <w:szCs w:val="20"/>
        </w:rPr>
        <w:t>ecnologia e Inovação do Município.</w:t>
      </w:r>
    </w:p>
    <w:p w:rsidR="0080029B" w:rsidRPr="0012181D" w:rsidRDefault="0080029B" w:rsidP="0080029B">
      <w:pPr>
        <w:spacing w:after="51" w:line="259" w:lineRule="auto"/>
        <w:ind w:left="742"/>
        <w:rPr>
          <w:rFonts w:asciiTheme="minorHAnsi" w:hAnsiTheme="minorHAnsi" w:cstheme="minorHAnsi"/>
          <w:sz w:val="20"/>
          <w:szCs w:val="20"/>
        </w:rPr>
      </w:pPr>
    </w:p>
    <w:p w:rsidR="0080029B" w:rsidRDefault="0080029B" w:rsidP="0080029B">
      <w:pPr>
        <w:spacing w:after="51" w:line="259" w:lineRule="auto"/>
        <w:ind w:firstLine="742"/>
        <w:rPr>
          <w:rFonts w:asciiTheme="minorHAnsi" w:hAnsiTheme="minorHAnsi" w:cstheme="minorHAnsi"/>
          <w:sz w:val="20"/>
          <w:szCs w:val="20"/>
        </w:rPr>
      </w:pPr>
      <w:r w:rsidRPr="0012181D">
        <w:rPr>
          <w:rFonts w:asciiTheme="minorHAnsi" w:hAnsiTheme="minorHAnsi" w:cstheme="minorHAnsi"/>
          <w:sz w:val="20"/>
          <w:szCs w:val="20"/>
        </w:rPr>
        <w:t>§ 3° Os mecanismos de incentivo criados pelo Poder Público</w:t>
      </w:r>
      <w:r>
        <w:rPr>
          <w:rFonts w:asciiTheme="minorHAnsi" w:hAnsiTheme="minorHAnsi" w:cstheme="minorHAnsi"/>
          <w:sz w:val="20"/>
          <w:szCs w:val="20"/>
        </w:rPr>
        <w:t xml:space="preserve"> </w:t>
      </w:r>
      <w:r w:rsidRPr="0012181D">
        <w:rPr>
          <w:rFonts w:asciiTheme="minorHAnsi" w:hAnsiTheme="minorHAnsi" w:cstheme="minorHAnsi"/>
          <w:sz w:val="20"/>
          <w:szCs w:val="20"/>
        </w:rPr>
        <w:t xml:space="preserve">e previstos nesta Lei serão, sempre que possível, operacionalizados com a efetiva colaboração do Conselho de Desenvolvimento Econômico e Inovação de </w:t>
      </w:r>
      <w:r>
        <w:rPr>
          <w:rFonts w:asciiTheme="minorHAnsi" w:hAnsiTheme="minorHAnsi" w:cstheme="minorHAnsi"/>
          <w:sz w:val="20"/>
          <w:szCs w:val="20"/>
        </w:rPr>
        <w:t>São Felipe d’Oeste</w:t>
      </w:r>
      <w:r w:rsidRPr="0012181D">
        <w:rPr>
          <w:rFonts w:asciiTheme="minorHAnsi" w:hAnsiTheme="minorHAnsi" w:cstheme="minorHAnsi"/>
          <w:sz w:val="20"/>
          <w:szCs w:val="20"/>
        </w:rPr>
        <w:t>.</w:t>
      </w:r>
    </w:p>
    <w:p w:rsidR="0080029B" w:rsidRPr="0012181D" w:rsidRDefault="0080029B" w:rsidP="0080029B">
      <w:pPr>
        <w:spacing w:after="51" w:line="259" w:lineRule="auto"/>
        <w:ind w:left="742"/>
        <w:rPr>
          <w:rFonts w:asciiTheme="minorHAnsi" w:hAnsiTheme="minorHAnsi" w:cstheme="minorHAnsi"/>
          <w:sz w:val="20"/>
          <w:szCs w:val="20"/>
        </w:rPr>
      </w:pPr>
    </w:p>
    <w:p w:rsidR="0080029B" w:rsidRDefault="0080029B" w:rsidP="0080029B">
      <w:pPr>
        <w:spacing w:after="51" w:line="259" w:lineRule="auto"/>
        <w:ind w:left="742"/>
        <w:rPr>
          <w:rFonts w:asciiTheme="minorHAnsi" w:hAnsiTheme="minorHAnsi" w:cstheme="minorHAnsi"/>
          <w:sz w:val="20"/>
          <w:szCs w:val="20"/>
        </w:rPr>
      </w:pPr>
    </w:p>
    <w:p w:rsidR="0080029B" w:rsidRDefault="0080029B" w:rsidP="0080029B">
      <w:pPr>
        <w:spacing w:after="51" w:line="259" w:lineRule="auto"/>
        <w:ind w:left="742"/>
        <w:rPr>
          <w:rFonts w:asciiTheme="minorHAnsi" w:hAnsiTheme="minorHAnsi" w:cstheme="minorHAnsi"/>
          <w:sz w:val="20"/>
          <w:szCs w:val="20"/>
        </w:rPr>
      </w:pPr>
    </w:p>
    <w:p w:rsidR="0080029B" w:rsidRDefault="0080029B" w:rsidP="0080029B">
      <w:pPr>
        <w:spacing w:after="51" w:line="259" w:lineRule="auto"/>
        <w:ind w:firstLine="1450"/>
        <w:rPr>
          <w:rFonts w:asciiTheme="minorHAnsi" w:hAnsiTheme="minorHAnsi" w:cstheme="minorHAnsi"/>
          <w:sz w:val="20"/>
          <w:szCs w:val="20"/>
        </w:rPr>
      </w:pPr>
      <w:r w:rsidRPr="0012181D">
        <w:rPr>
          <w:rFonts w:asciiTheme="minorHAnsi" w:hAnsiTheme="minorHAnsi" w:cstheme="minorHAnsi"/>
          <w:sz w:val="20"/>
          <w:szCs w:val="20"/>
        </w:rPr>
        <w:t>Art. 16 Observada a disponibilidade, a viabilidade e na</w:t>
      </w:r>
      <w:r>
        <w:rPr>
          <w:rFonts w:asciiTheme="minorHAnsi" w:hAnsiTheme="minorHAnsi" w:cstheme="minorHAnsi"/>
          <w:sz w:val="20"/>
          <w:szCs w:val="20"/>
        </w:rPr>
        <w:t xml:space="preserve"> </w:t>
      </w:r>
      <w:r w:rsidRPr="0012181D">
        <w:rPr>
          <w:rFonts w:asciiTheme="minorHAnsi" w:hAnsiTheme="minorHAnsi" w:cstheme="minorHAnsi"/>
          <w:sz w:val="20"/>
          <w:szCs w:val="20"/>
        </w:rPr>
        <w:t>forma de regulamentação específica, o Poder Executivo Municipal poderá ceder, por prazo determinado, na forma da Lei, mediante condições a serem estabelecidas no termo de cessão de uso, imóveis, edificados ou não, de sua propriedade, para instituições gestoras de mecanismos de promoção da Ciência, Tecnologia e Inovação, devidamente qualificadas, com base em critérios definidos pelo Conselho de Desenvolvimento Econômico e Inovação.</w:t>
      </w:r>
    </w:p>
    <w:p w:rsidR="0080029B" w:rsidRPr="0012181D" w:rsidRDefault="0080029B" w:rsidP="0080029B">
      <w:pPr>
        <w:spacing w:after="51" w:line="259" w:lineRule="auto"/>
        <w:ind w:left="742"/>
        <w:rPr>
          <w:rFonts w:asciiTheme="minorHAnsi" w:hAnsiTheme="minorHAnsi" w:cstheme="minorHAnsi"/>
          <w:sz w:val="20"/>
          <w:szCs w:val="20"/>
        </w:rPr>
      </w:pPr>
    </w:p>
    <w:p w:rsidR="0080029B" w:rsidRDefault="0080029B" w:rsidP="0080029B">
      <w:pPr>
        <w:spacing w:after="51" w:line="259" w:lineRule="auto"/>
        <w:ind w:firstLine="1450"/>
        <w:rPr>
          <w:rFonts w:asciiTheme="minorHAnsi" w:hAnsiTheme="minorHAnsi" w:cstheme="minorHAnsi"/>
          <w:sz w:val="20"/>
          <w:szCs w:val="20"/>
        </w:rPr>
      </w:pPr>
      <w:r w:rsidRPr="0012181D">
        <w:rPr>
          <w:rFonts w:asciiTheme="minorHAnsi" w:hAnsiTheme="minorHAnsi" w:cstheme="minorHAnsi"/>
          <w:sz w:val="20"/>
          <w:szCs w:val="20"/>
        </w:rPr>
        <w:t xml:space="preserve">Art. 17 Fica instituído, no âmbito do Município de </w:t>
      </w:r>
      <w:r>
        <w:rPr>
          <w:rFonts w:asciiTheme="minorHAnsi" w:hAnsiTheme="minorHAnsi" w:cstheme="minorHAnsi"/>
          <w:sz w:val="20"/>
          <w:szCs w:val="20"/>
        </w:rPr>
        <w:t>São Felipe d’Oeste</w:t>
      </w:r>
      <w:r w:rsidRPr="0012181D">
        <w:rPr>
          <w:rFonts w:asciiTheme="minorHAnsi" w:hAnsiTheme="minorHAnsi" w:cstheme="minorHAnsi"/>
          <w:sz w:val="20"/>
          <w:szCs w:val="20"/>
        </w:rPr>
        <w:t>, incentivo fiscal relativo ao Imposto Sobre Serviços de Qualquer Natureza (ISSQN), a ser concedido de acordo com as disposições desta Lei Complementar, com o objetivo primordial de promover o empreendedorismo inovador de interesse da</w:t>
      </w:r>
      <w:r>
        <w:rPr>
          <w:rFonts w:asciiTheme="minorHAnsi" w:hAnsiTheme="minorHAnsi" w:cstheme="minorHAnsi"/>
          <w:sz w:val="20"/>
          <w:szCs w:val="20"/>
        </w:rPr>
        <w:t xml:space="preserve"> </w:t>
      </w:r>
      <w:r w:rsidRPr="0012181D">
        <w:rPr>
          <w:rFonts w:asciiTheme="minorHAnsi" w:hAnsiTheme="minorHAnsi" w:cstheme="minorHAnsi"/>
          <w:sz w:val="20"/>
          <w:szCs w:val="20"/>
        </w:rPr>
        <w:t>Municipalidade, com vistas ao atingimento dos objetivos da Política Municipal de CT&amp;I.</w:t>
      </w:r>
    </w:p>
    <w:p w:rsidR="0080029B" w:rsidRPr="0012181D" w:rsidRDefault="0080029B" w:rsidP="0080029B">
      <w:pPr>
        <w:spacing w:after="51" w:line="259" w:lineRule="auto"/>
        <w:ind w:left="742"/>
        <w:rPr>
          <w:rFonts w:asciiTheme="minorHAnsi" w:hAnsiTheme="minorHAnsi" w:cstheme="minorHAnsi"/>
          <w:sz w:val="20"/>
          <w:szCs w:val="20"/>
        </w:rPr>
      </w:pPr>
    </w:p>
    <w:p w:rsidR="0080029B" w:rsidRDefault="0080029B" w:rsidP="0080029B">
      <w:pPr>
        <w:spacing w:after="51" w:line="259" w:lineRule="auto"/>
        <w:ind w:firstLine="1450"/>
        <w:rPr>
          <w:rFonts w:asciiTheme="minorHAnsi" w:hAnsiTheme="minorHAnsi" w:cstheme="minorHAnsi"/>
          <w:sz w:val="20"/>
          <w:szCs w:val="20"/>
        </w:rPr>
      </w:pPr>
      <w:r w:rsidRPr="0012181D">
        <w:rPr>
          <w:rFonts w:asciiTheme="minorHAnsi" w:hAnsiTheme="minorHAnsi" w:cstheme="minorHAnsi"/>
          <w:sz w:val="20"/>
          <w:szCs w:val="20"/>
        </w:rPr>
        <w:t>Art. 18 O incentivo referido no artigo anterior somente</w:t>
      </w:r>
      <w:r>
        <w:rPr>
          <w:rFonts w:asciiTheme="minorHAnsi" w:hAnsiTheme="minorHAnsi" w:cstheme="minorHAnsi"/>
          <w:sz w:val="20"/>
          <w:szCs w:val="20"/>
        </w:rPr>
        <w:t xml:space="preserve"> </w:t>
      </w:r>
      <w:r w:rsidRPr="0012181D">
        <w:rPr>
          <w:rFonts w:asciiTheme="minorHAnsi" w:hAnsiTheme="minorHAnsi" w:cstheme="minorHAnsi"/>
          <w:sz w:val="20"/>
          <w:szCs w:val="20"/>
        </w:rPr>
        <w:t xml:space="preserve">será concedido a pessoas jurídicas que estejam rigorosamente em dia com suas obrigações fiscais perante a Municipalidade, que detenham plena habilitação jurídica e regularidade trabalhista, e que se caracterizem como Empresas de Base Tecnológica ou Empresas Inovadoras (nos termos do art. 3°, inc. VII desta Lei), consistindo em alíquota do Imposto Sobre Serviços de Qualquer Natureza (ISSQN) fixada em 2% (dois por cento), aplicável a todas as atividades constantes dos subitens do item 1 do art. 460 da Lei Complementar Municipal n° </w:t>
      </w:r>
      <w:r>
        <w:rPr>
          <w:rFonts w:asciiTheme="minorHAnsi" w:hAnsiTheme="minorHAnsi" w:cstheme="minorHAnsi"/>
          <w:sz w:val="20"/>
          <w:szCs w:val="20"/>
        </w:rPr>
        <w:t>67</w:t>
      </w:r>
      <w:r w:rsidRPr="0012181D">
        <w:rPr>
          <w:rFonts w:asciiTheme="minorHAnsi" w:hAnsiTheme="minorHAnsi" w:cstheme="minorHAnsi"/>
          <w:sz w:val="20"/>
          <w:szCs w:val="20"/>
        </w:rPr>
        <w:t>3</w:t>
      </w:r>
      <w:r>
        <w:rPr>
          <w:rFonts w:asciiTheme="minorHAnsi" w:hAnsiTheme="minorHAnsi" w:cstheme="minorHAnsi"/>
          <w:sz w:val="20"/>
          <w:szCs w:val="20"/>
        </w:rPr>
        <w:t>/2017</w:t>
      </w:r>
      <w:r w:rsidRPr="0012181D">
        <w:rPr>
          <w:rFonts w:asciiTheme="minorHAnsi" w:hAnsiTheme="minorHAnsi" w:cstheme="minorHAnsi"/>
          <w:sz w:val="20"/>
          <w:szCs w:val="20"/>
        </w:rPr>
        <w:t>.</w:t>
      </w:r>
      <w:r>
        <w:rPr>
          <w:rFonts w:asciiTheme="minorHAnsi" w:hAnsiTheme="minorHAnsi" w:cstheme="minorHAnsi"/>
          <w:sz w:val="20"/>
          <w:szCs w:val="20"/>
        </w:rPr>
        <w:t xml:space="preserve">  </w:t>
      </w:r>
    </w:p>
    <w:p w:rsidR="0080029B" w:rsidRPr="0012181D" w:rsidRDefault="0080029B" w:rsidP="0080029B">
      <w:pPr>
        <w:spacing w:after="51" w:line="259" w:lineRule="auto"/>
        <w:ind w:left="742"/>
        <w:rPr>
          <w:rFonts w:asciiTheme="minorHAnsi" w:hAnsiTheme="minorHAnsi" w:cstheme="minorHAnsi"/>
          <w:sz w:val="20"/>
          <w:szCs w:val="20"/>
        </w:rPr>
      </w:pPr>
    </w:p>
    <w:p w:rsidR="0080029B" w:rsidRPr="0012181D" w:rsidRDefault="0080029B" w:rsidP="0080029B">
      <w:pPr>
        <w:spacing w:after="51" w:line="259" w:lineRule="auto"/>
        <w:ind w:firstLine="1416"/>
        <w:rPr>
          <w:rFonts w:asciiTheme="minorHAnsi" w:hAnsiTheme="minorHAnsi" w:cstheme="minorHAnsi"/>
          <w:sz w:val="20"/>
          <w:szCs w:val="20"/>
        </w:rPr>
      </w:pPr>
      <w:r w:rsidRPr="0012181D">
        <w:rPr>
          <w:rFonts w:asciiTheme="minorHAnsi" w:hAnsiTheme="minorHAnsi" w:cstheme="minorHAnsi"/>
          <w:sz w:val="20"/>
          <w:szCs w:val="20"/>
        </w:rPr>
        <w:t>Parágrafo único - A pessoa jurídica beneficiária do incentivo</w:t>
      </w:r>
      <w:r>
        <w:rPr>
          <w:rFonts w:asciiTheme="minorHAnsi" w:hAnsiTheme="minorHAnsi" w:cstheme="minorHAnsi"/>
          <w:sz w:val="20"/>
          <w:szCs w:val="20"/>
        </w:rPr>
        <w:t xml:space="preserve"> </w:t>
      </w:r>
      <w:r w:rsidRPr="0012181D">
        <w:rPr>
          <w:rFonts w:asciiTheme="minorHAnsi" w:hAnsiTheme="minorHAnsi" w:cstheme="minorHAnsi"/>
          <w:sz w:val="20"/>
          <w:szCs w:val="20"/>
        </w:rPr>
        <w:t>referido neste artigo deverá, ao final de cada ano, apresentar à Prefeitura Municipal relatório completo com as atividades</w:t>
      </w:r>
      <w:r>
        <w:rPr>
          <w:rFonts w:asciiTheme="minorHAnsi" w:hAnsiTheme="minorHAnsi" w:cstheme="minorHAnsi"/>
          <w:sz w:val="20"/>
          <w:szCs w:val="20"/>
        </w:rPr>
        <w:t xml:space="preserve"> </w:t>
      </w:r>
      <w:r w:rsidRPr="0012181D">
        <w:rPr>
          <w:rFonts w:asciiTheme="minorHAnsi" w:hAnsiTheme="minorHAnsi" w:cstheme="minorHAnsi"/>
          <w:sz w:val="20"/>
          <w:szCs w:val="20"/>
        </w:rPr>
        <w:t>desenvolvidas e resultados alcançados, bem como, ao início de cada exercício, um Plano de Trabalho detalhado das atividades planejadas para o ano, a fim de que se delibere pela concessão ou continuidade do incentivo fiscal.</w:t>
      </w:r>
    </w:p>
    <w:p w:rsidR="0080029B" w:rsidRPr="0012181D" w:rsidRDefault="0080029B" w:rsidP="0080029B">
      <w:pPr>
        <w:spacing w:after="111" w:line="259" w:lineRule="auto"/>
        <w:ind w:left="111"/>
        <w:jc w:val="center"/>
        <w:rPr>
          <w:rFonts w:asciiTheme="minorHAnsi" w:hAnsiTheme="minorHAnsi" w:cstheme="minorHAnsi"/>
          <w:sz w:val="20"/>
          <w:szCs w:val="20"/>
        </w:rPr>
      </w:pPr>
      <w:r w:rsidRPr="0012181D">
        <w:rPr>
          <w:rFonts w:asciiTheme="minorHAnsi" w:hAnsiTheme="minorHAnsi" w:cstheme="minorHAnsi"/>
          <w:sz w:val="20"/>
          <w:szCs w:val="20"/>
        </w:rPr>
        <w:t>CAPÍTULO V</w:t>
      </w:r>
    </w:p>
    <w:p w:rsidR="0080029B" w:rsidRPr="0012181D" w:rsidRDefault="0080029B" w:rsidP="0080029B">
      <w:pPr>
        <w:spacing w:after="420"/>
        <w:ind w:left="78"/>
        <w:jc w:val="center"/>
        <w:rPr>
          <w:rFonts w:asciiTheme="minorHAnsi" w:hAnsiTheme="minorHAnsi" w:cstheme="minorHAnsi"/>
          <w:sz w:val="20"/>
          <w:szCs w:val="20"/>
        </w:rPr>
      </w:pPr>
      <w:r w:rsidRPr="0012181D">
        <w:rPr>
          <w:rFonts w:asciiTheme="minorHAnsi" w:hAnsiTheme="minorHAnsi" w:cstheme="minorHAnsi"/>
          <w:sz w:val="20"/>
          <w:szCs w:val="20"/>
        </w:rPr>
        <w:t>FUNDO MUNICIPAL DE DESENVOLVIMENTO ECONÔMICO E INOVAÇÃO – FMDEI</w:t>
      </w:r>
    </w:p>
    <w:p w:rsidR="0080029B" w:rsidRDefault="0080029B" w:rsidP="0080029B">
      <w:pPr>
        <w:spacing w:after="51" w:line="259" w:lineRule="auto"/>
        <w:ind w:right="-3" w:firstLine="1416"/>
        <w:rPr>
          <w:rFonts w:asciiTheme="minorHAnsi" w:hAnsiTheme="minorHAnsi" w:cstheme="minorHAnsi"/>
          <w:sz w:val="20"/>
          <w:szCs w:val="20"/>
        </w:rPr>
      </w:pPr>
      <w:r w:rsidRPr="0012181D">
        <w:rPr>
          <w:rFonts w:asciiTheme="minorHAnsi" w:hAnsiTheme="minorHAnsi" w:cstheme="minorHAnsi"/>
          <w:sz w:val="20"/>
          <w:szCs w:val="20"/>
        </w:rPr>
        <w:t>Art. 19 As ações e projetos referidos nesta Lei, destinados à</w:t>
      </w:r>
      <w:r>
        <w:rPr>
          <w:rFonts w:asciiTheme="minorHAnsi" w:hAnsiTheme="minorHAnsi" w:cstheme="minorHAnsi"/>
          <w:sz w:val="20"/>
          <w:szCs w:val="20"/>
        </w:rPr>
        <w:t xml:space="preserve"> </w:t>
      </w:r>
      <w:r w:rsidRPr="0012181D">
        <w:rPr>
          <w:rFonts w:asciiTheme="minorHAnsi" w:hAnsiTheme="minorHAnsi" w:cstheme="minorHAnsi"/>
          <w:sz w:val="20"/>
          <w:szCs w:val="20"/>
        </w:rPr>
        <w:t xml:space="preserve">inovação e à consolidação de </w:t>
      </w:r>
      <w:r>
        <w:rPr>
          <w:rFonts w:asciiTheme="minorHAnsi" w:hAnsiTheme="minorHAnsi" w:cstheme="minorHAnsi"/>
          <w:sz w:val="20"/>
          <w:szCs w:val="20"/>
        </w:rPr>
        <w:t>São Felipe d’Oeste</w:t>
      </w:r>
      <w:r w:rsidRPr="0012181D">
        <w:rPr>
          <w:rFonts w:asciiTheme="minorHAnsi" w:hAnsiTheme="minorHAnsi" w:cstheme="minorHAnsi"/>
          <w:sz w:val="20"/>
          <w:szCs w:val="20"/>
        </w:rPr>
        <w:t xml:space="preserve"> como Cidade Inteligente, poderão destinar recursos ou contar com recursos provenientes do Fundo Municipal de Desenvolvimento Econômico e Inovação – FMDEI, instituído e regido pela Lei Municipal n° 3.934, de 02 de Dezembro de 2011 e legislação modificativa posterior, observada a Regulamentação pelo Poder Executivo Municipal.</w:t>
      </w:r>
    </w:p>
    <w:p w:rsidR="0080029B" w:rsidRPr="0012181D" w:rsidRDefault="0080029B" w:rsidP="0080029B">
      <w:pPr>
        <w:spacing w:after="51" w:line="259" w:lineRule="auto"/>
        <w:ind w:right="-3"/>
        <w:rPr>
          <w:rFonts w:asciiTheme="minorHAnsi" w:hAnsiTheme="minorHAnsi" w:cstheme="minorHAnsi"/>
          <w:sz w:val="20"/>
          <w:szCs w:val="20"/>
        </w:rPr>
      </w:pPr>
    </w:p>
    <w:p w:rsidR="0080029B" w:rsidRDefault="0080029B" w:rsidP="0080029B">
      <w:pPr>
        <w:spacing w:after="420"/>
        <w:ind w:right="-2" w:firstLine="1409"/>
        <w:rPr>
          <w:rFonts w:asciiTheme="minorHAnsi" w:hAnsiTheme="minorHAnsi" w:cstheme="minorHAnsi"/>
          <w:sz w:val="20"/>
          <w:szCs w:val="20"/>
        </w:rPr>
      </w:pPr>
      <w:r w:rsidRPr="0012181D">
        <w:rPr>
          <w:rFonts w:asciiTheme="minorHAnsi" w:hAnsiTheme="minorHAnsi" w:cstheme="minorHAnsi"/>
          <w:sz w:val="20"/>
          <w:szCs w:val="20"/>
        </w:rPr>
        <w:t>Parágrafo único - A destinação ou utilização de recursos do Fundo Municipal de Desenvolvimento Econômico e Inovação – FMDEI deverá, sem prejuízo da disciplina em legislação municipal específica</w:t>
      </w:r>
      <w:r>
        <w:rPr>
          <w:rFonts w:asciiTheme="minorHAnsi" w:hAnsiTheme="minorHAnsi" w:cstheme="minorHAnsi"/>
          <w:sz w:val="20"/>
          <w:szCs w:val="20"/>
        </w:rPr>
        <w:t xml:space="preserve"> a ser criada</w:t>
      </w:r>
      <w:r w:rsidRPr="0012181D">
        <w:rPr>
          <w:rFonts w:asciiTheme="minorHAnsi" w:hAnsiTheme="minorHAnsi" w:cstheme="minorHAnsi"/>
          <w:sz w:val="20"/>
          <w:szCs w:val="20"/>
        </w:rPr>
        <w:t>, se dar no âmbito de ações, iniciativas e projetos que:</w:t>
      </w:r>
    </w:p>
    <w:p w:rsidR="0080029B" w:rsidRPr="0012181D" w:rsidRDefault="0080029B" w:rsidP="0080029B">
      <w:pPr>
        <w:spacing w:after="420"/>
        <w:ind w:left="148" w:right="-2" w:firstLine="553"/>
        <w:rPr>
          <w:rFonts w:asciiTheme="minorHAnsi" w:hAnsiTheme="minorHAnsi" w:cstheme="minorHAnsi"/>
          <w:sz w:val="20"/>
          <w:szCs w:val="20"/>
        </w:rPr>
      </w:pPr>
      <w:r>
        <w:rPr>
          <w:rFonts w:asciiTheme="minorHAnsi" w:hAnsiTheme="minorHAnsi" w:cstheme="minorHAnsi"/>
          <w:sz w:val="20"/>
          <w:szCs w:val="20"/>
        </w:rPr>
        <w:t xml:space="preserve">I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estejam</w:t>
      </w:r>
      <w:proofErr w:type="gramEnd"/>
      <w:r w:rsidRPr="0012181D">
        <w:rPr>
          <w:rFonts w:asciiTheme="minorHAnsi" w:hAnsiTheme="minorHAnsi" w:cstheme="minorHAnsi"/>
          <w:sz w:val="20"/>
          <w:szCs w:val="20"/>
        </w:rPr>
        <w:t xml:space="preserve"> inseridos na Política Municipal de Ciência, Tecnologia e Inovação, bem como no Plano Diretor de Tecnologias da Cidade Inteligente, na forma desta Lei e das regulamentações posteriores;</w:t>
      </w:r>
    </w:p>
    <w:p w:rsidR="0080029B" w:rsidRDefault="0080029B" w:rsidP="0080029B">
      <w:pPr>
        <w:spacing w:after="51" w:line="259" w:lineRule="auto"/>
        <w:ind w:right="-2" w:firstLine="701"/>
        <w:rPr>
          <w:rFonts w:asciiTheme="minorHAnsi" w:hAnsiTheme="minorHAnsi" w:cstheme="minorHAnsi"/>
          <w:sz w:val="20"/>
          <w:szCs w:val="20"/>
        </w:rPr>
      </w:pPr>
      <w:r>
        <w:rPr>
          <w:rFonts w:asciiTheme="minorHAnsi" w:hAnsiTheme="minorHAnsi" w:cstheme="minorHAnsi"/>
          <w:sz w:val="20"/>
          <w:szCs w:val="20"/>
        </w:rPr>
        <w:t xml:space="preserve">II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considerem</w:t>
      </w:r>
      <w:proofErr w:type="gramEnd"/>
      <w:r w:rsidRPr="0012181D">
        <w:rPr>
          <w:rFonts w:asciiTheme="minorHAnsi" w:hAnsiTheme="minorHAnsi" w:cstheme="minorHAnsi"/>
          <w:sz w:val="20"/>
          <w:szCs w:val="20"/>
        </w:rPr>
        <w:t xml:space="preserve"> a “educação tecnológica” como ferramenta</w:t>
      </w:r>
      <w:r>
        <w:rPr>
          <w:rFonts w:asciiTheme="minorHAnsi" w:hAnsiTheme="minorHAnsi" w:cstheme="minorHAnsi"/>
          <w:sz w:val="20"/>
          <w:szCs w:val="20"/>
        </w:rPr>
        <w:t xml:space="preserve"> </w:t>
      </w:r>
      <w:r w:rsidRPr="0012181D">
        <w:rPr>
          <w:rFonts w:asciiTheme="minorHAnsi" w:hAnsiTheme="minorHAnsi" w:cstheme="minorHAnsi"/>
          <w:sz w:val="20"/>
          <w:szCs w:val="20"/>
        </w:rPr>
        <w:t>para a transformação social, mediante o engajamento e a capacitação gratuita de jovens residentes em áreas vulneráveis no âmbito das ações de inovação e Cidade Inteligente adotadas por força desta Lei; e</w:t>
      </w:r>
    </w:p>
    <w:p w:rsidR="0080029B" w:rsidRPr="0012181D" w:rsidRDefault="0080029B" w:rsidP="0080029B">
      <w:pPr>
        <w:spacing w:after="51" w:line="259" w:lineRule="auto"/>
        <w:ind w:right="-2" w:firstLine="701"/>
        <w:rPr>
          <w:rFonts w:asciiTheme="minorHAnsi" w:hAnsiTheme="minorHAnsi" w:cstheme="minorHAnsi"/>
          <w:sz w:val="20"/>
          <w:szCs w:val="20"/>
        </w:rPr>
      </w:pPr>
    </w:p>
    <w:p w:rsidR="0080029B" w:rsidRDefault="0080029B" w:rsidP="0080029B">
      <w:pPr>
        <w:spacing w:after="51" w:line="259" w:lineRule="auto"/>
        <w:ind w:right="-2" w:firstLine="701"/>
        <w:rPr>
          <w:rFonts w:asciiTheme="minorHAnsi" w:hAnsiTheme="minorHAnsi" w:cstheme="minorHAnsi"/>
          <w:sz w:val="20"/>
          <w:szCs w:val="20"/>
        </w:rPr>
      </w:pPr>
      <w:r>
        <w:rPr>
          <w:rFonts w:asciiTheme="minorHAnsi" w:hAnsiTheme="minorHAnsi" w:cstheme="minorHAnsi"/>
          <w:sz w:val="20"/>
          <w:szCs w:val="20"/>
        </w:rPr>
        <w:t xml:space="preserve">III </w:t>
      </w:r>
      <w:r w:rsidRPr="0012181D">
        <w:rPr>
          <w:rFonts w:asciiTheme="minorHAnsi" w:hAnsiTheme="minorHAnsi" w:cstheme="minorHAnsi"/>
          <w:sz w:val="20"/>
          <w:szCs w:val="20"/>
        </w:rPr>
        <w:t>- promovam e fomentem as atividades científicas e</w:t>
      </w:r>
      <w:r>
        <w:rPr>
          <w:rFonts w:asciiTheme="minorHAnsi" w:hAnsiTheme="minorHAnsi" w:cstheme="minorHAnsi"/>
          <w:sz w:val="20"/>
          <w:szCs w:val="20"/>
        </w:rPr>
        <w:t xml:space="preserve"> </w:t>
      </w:r>
      <w:r w:rsidRPr="0012181D">
        <w:rPr>
          <w:rFonts w:asciiTheme="minorHAnsi" w:hAnsiTheme="minorHAnsi" w:cstheme="minorHAnsi"/>
          <w:sz w:val="20"/>
          <w:szCs w:val="20"/>
        </w:rPr>
        <w:t xml:space="preserve">tecnológicas como condutas estratégicas para o desenvolvimento econômico e social do Município de </w:t>
      </w:r>
      <w:r>
        <w:rPr>
          <w:rFonts w:asciiTheme="minorHAnsi" w:hAnsiTheme="minorHAnsi" w:cstheme="minorHAnsi"/>
          <w:sz w:val="20"/>
          <w:szCs w:val="20"/>
        </w:rPr>
        <w:t>São Felipe d’Oeste</w:t>
      </w:r>
      <w:r w:rsidRPr="0012181D">
        <w:rPr>
          <w:rFonts w:asciiTheme="minorHAnsi" w:hAnsiTheme="minorHAnsi" w:cstheme="minorHAnsi"/>
          <w:sz w:val="20"/>
          <w:szCs w:val="20"/>
        </w:rPr>
        <w:t>.</w:t>
      </w:r>
    </w:p>
    <w:p w:rsidR="0080029B" w:rsidRDefault="0080029B" w:rsidP="0080029B">
      <w:pPr>
        <w:spacing w:after="51" w:line="259" w:lineRule="auto"/>
        <w:ind w:right="-2" w:firstLine="701"/>
        <w:rPr>
          <w:rFonts w:asciiTheme="minorHAnsi" w:hAnsiTheme="minorHAnsi" w:cstheme="minorHAnsi"/>
          <w:sz w:val="20"/>
          <w:szCs w:val="20"/>
        </w:rPr>
      </w:pPr>
    </w:p>
    <w:p w:rsidR="0080029B" w:rsidRDefault="0080029B" w:rsidP="0080029B">
      <w:pPr>
        <w:spacing w:after="51" w:line="259" w:lineRule="auto"/>
        <w:ind w:right="-2" w:firstLine="701"/>
        <w:rPr>
          <w:rFonts w:asciiTheme="minorHAnsi" w:hAnsiTheme="minorHAnsi" w:cstheme="minorHAnsi"/>
          <w:sz w:val="20"/>
          <w:szCs w:val="20"/>
        </w:rPr>
      </w:pPr>
    </w:p>
    <w:p w:rsidR="0080029B" w:rsidRPr="0012181D" w:rsidRDefault="0080029B" w:rsidP="0080029B">
      <w:pPr>
        <w:spacing w:after="51" w:line="259" w:lineRule="auto"/>
        <w:ind w:left="701" w:right="-2"/>
        <w:rPr>
          <w:rFonts w:asciiTheme="minorHAnsi" w:hAnsiTheme="minorHAnsi" w:cstheme="minorHAnsi"/>
          <w:sz w:val="20"/>
          <w:szCs w:val="20"/>
        </w:rPr>
      </w:pPr>
    </w:p>
    <w:p w:rsidR="0080029B" w:rsidRPr="0012181D" w:rsidRDefault="0080029B" w:rsidP="0080029B">
      <w:pPr>
        <w:spacing w:after="420"/>
        <w:ind w:firstLine="1405"/>
        <w:rPr>
          <w:rFonts w:asciiTheme="minorHAnsi" w:hAnsiTheme="minorHAnsi" w:cstheme="minorHAnsi"/>
          <w:sz w:val="20"/>
          <w:szCs w:val="20"/>
        </w:rPr>
      </w:pPr>
      <w:r w:rsidRPr="0012181D">
        <w:rPr>
          <w:rFonts w:asciiTheme="minorHAnsi" w:hAnsiTheme="minorHAnsi" w:cstheme="minorHAnsi"/>
          <w:sz w:val="20"/>
          <w:szCs w:val="20"/>
        </w:rPr>
        <w:t>Art. 20 Na forma da legislação específica, o Conselho Municipal de Desenvolvimento Econômico e Inovação deverá editar Resolução estabelecendo os termos de referência, os documentos obrigatórios, a forma e os procedimentos para apresentação e aprovação de projetos a serem apoiados pelo FMDEI, assim como a</w:t>
      </w:r>
      <w:r>
        <w:rPr>
          <w:rFonts w:asciiTheme="minorHAnsi" w:hAnsiTheme="minorHAnsi" w:cstheme="minorHAnsi"/>
          <w:sz w:val="20"/>
          <w:szCs w:val="20"/>
        </w:rPr>
        <w:t xml:space="preserve"> </w:t>
      </w:r>
      <w:r w:rsidRPr="0012181D">
        <w:rPr>
          <w:rFonts w:asciiTheme="minorHAnsi" w:hAnsiTheme="minorHAnsi" w:cstheme="minorHAnsi"/>
          <w:sz w:val="20"/>
          <w:szCs w:val="20"/>
        </w:rPr>
        <w:t>forma, o conteúdo e a periodicidade dos relatórios financeiros e de atividades que deverão ser apresentados pelos beneficiários.</w:t>
      </w:r>
    </w:p>
    <w:p w:rsidR="0080029B" w:rsidRPr="0012181D" w:rsidRDefault="0080029B" w:rsidP="0080029B">
      <w:pPr>
        <w:spacing w:after="102" w:line="265" w:lineRule="auto"/>
        <w:ind w:left="275" w:right="266" w:hanging="10"/>
        <w:jc w:val="center"/>
        <w:rPr>
          <w:rFonts w:asciiTheme="minorHAnsi" w:hAnsiTheme="minorHAnsi" w:cstheme="minorHAnsi"/>
          <w:sz w:val="20"/>
          <w:szCs w:val="20"/>
        </w:rPr>
      </w:pPr>
      <w:r w:rsidRPr="0012181D">
        <w:rPr>
          <w:rFonts w:asciiTheme="minorHAnsi" w:hAnsiTheme="minorHAnsi" w:cstheme="minorHAnsi"/>
          <w:sz w:val="20"/>
          <w:szCs w:val="20"/>
        </w:rPr>
        <w:t>CAPÍTULO VI</w:t>
      </w:r>
    </w:p>
    <w:p w:rsidR="0080029B" w:rsidRPr="0012181D" w:rsidRDefault="0080029B" w:rsidP="0080029B">
      <w:pPr>
        <w:spacing w:after="46" w:line="265" w:lineRule="auto"/>
        <w:ind w:left="275" w:right="224" w:hanging="10"/>
        <w:jc w:val="center"/>
        <w:rPr>
          <w:rFonts w:asciiTheme="minorHAnsi" w:hAnsiTheme="minorHAnsi" w:cstheme="minorHAnsi"/>
          <w:sz w:val="20"/>
          <w:szCs w:val="20"/>
        </w:rPr>
      </w:pPr>
      <w:r w:rsidRPr="0012181D">
        <w:rPr>
          <w:rFonts w:asciiTheme="minorHAnsi" w:hAnsiTheme="minorHAnsi" w:cstheme="minorHAnsi"/>
          <w:sz w:val="20"/>
          <w:szCs w:val="20"/>
        </w:rPr>
        <w:t>ESTÍMULO À PARTICIPAÇÃO DAS INSTITUIÇÕES</w:t>
      </w:r>
    </w:p>
    <w:p w:rsidR="0080029B" w:rsidRPr="0012181D" w:rsidRDefault="0080029B" w:rsidP="0080029B">
      <w:pPr>
        <w:spacing w:after="46" w:line="265" w:lineRule="auto"/>
        <w:ind w:left="275" w:right="227" w:hanging="10"/>
        <w:jc w:val="center"/>
        <w:rPr>
          <w:rFonts w:asciiTheme="minorHAnsi" w:hAnsiTheme="minorHAnsi" w:cstheme="minorHAnsi"/>
          <w:sz w:val="20"/>
          <w:szCs w:val="20"/>
        </w:rPr>
      </w:pPr>
      <w:r w:rsidRPr="0012181D">
        <w:rPr>
          <w:rFonts w:asciiTheme="minorHAnsi" w:hAnsiTheme="minorHAnsi" w:cstheme="minorHAnsi"/>
          <w:sz w:val="20"/>
          <w:szCs w:val="20"/>
        </w:rPr>
        <w:t>CIENTÍFICAS, TECNOLÓGICAS E INOVADORAS DE</w:t>
      </w:r>
    </w:p>
    <w:p w:rsidR="0080029B" w:rsidRPr="0012181D" w:rsidRDefault="0080029B" w:rsidP="0080029B">
      <w:pPr>
        <w:spacing w:after="46" w:line="265" w:lineRule="auto"/>
        <w:ind w:left="275" w:right="226" w:hanging="10"/>
        <w:jc w:val="center"/>
        <w:rPr>
          <w:rFonts w:asciiTheme="minorHAnsi" w:hAnsiTheme="minorHAnsi" w:cstheme="minorHAnsi"/>
          <w:sz w:val="20"/>
          <w:szCs w:val="20"/>
        </w:rPr>
      </w:pPr>
      <w:r>
        <w:rPr>
          <w:rFonts w:asciiTheme="minorHAnsi" w:hAnsiTheme="minorHAnsi" w:cstheme="minorHAnsi"/>
          <w:sz w:val="20"/>
          <w:szCs w:val="20"/>
        </w:rPr>
        <w:t>SÃO FELIPE D’OESTE</w:t>
      </w:r>
      <w:r w:rsidRPr="0012181D">
        <w:rPr>
          <w:rFonts w:asciiTheme="minorHAnsi" w:hAnsiTheme="minorHAnsi" w:cstheme="minorHAnsi"/>
          <w:sz w:val="20"/>
          <w:szCs w:val="20"/>
        </w:rPr>
        <w:t xml:space="preserve"> NO PROCESSO DE APOIO À</w:t>
      </w:r>
    </w:p>
    <w:p w:rsidR="0080029B" w:rsidRPr="0012181D" w:rsidRDefault="0080029B" w:rsidP="0080029B">
      <w:pPr>
        <w:spacing w:after="466" w:line="265" w:lineRule="auto"/>
        <w:ind w:left="275" w:right="225" w:hanging="10"/>
        <w:jc w:val="center"/>
        <w:rPr>
          <w:rFonts w:asciiTheme="minorHAnsi" w:hAnsiTheme="minorHAnsi" w:cstheme="minorHAnsi"/>
          <w:sz w:val="20"/>
          <w:szCs w:val="20"/>
        </w:rPr>
      </w:pPr>
      <w:r w:rsidRPr="0012181D">
        <w:rPr>
          <w:rFonts w:asciiTheme="minorHAnsi" w:hAnsiTheme="minorHAnsi" w:cstheme="minorHAnsi"/>
          <w:sz w:val="20"/>
          <w:szCs w:val="20"/>
        </w:rPr>
        <w:t>INOVAÇÃO</w:t>
      </w:r>
    </w:p>
    <w:p w:rsidR="0080029B" w:rsidRPr="0012181D"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 xml:space="preserve">Art. 21 As </w:t>
      </w:r>
      <w:proofErr w:type="spellStart"/>
      <w:r w:rsidRPr="0012181D">
        <w:rPr>
          <w:rFonts w:asciiTheme="minorHAnsi" w:hAnsiTheme="minorHAnsi" w:cstheme="minorHAnsi"/>
          <w:sz w:val="20"/>
          <w:szCs w:val="20"/>
        </w:rPr>
        <w:t>ICTs</w:t>
      </w:r>
      <w:proofErr w:type="spellEnd"/>
      <w:r w:rsidRPr="0012181D">
        <w:rPr>
          <w:rFonts w:asciiTheme="minorHAnsi" w:hAnsiTheme="minorHAnsi" w:cstheme="minorHAnsi"/>
          <w:sz w:val="20"/>
          <w:szCs w:val="20"/>
        </w:rPr>
        <w:t xml:space="preserve"> públicas poderão, mediante contrapartida financeira ou não, e por prazo determinado, nos termos de contrato ou convênio, compartilhar seus laboratórios, equipamentos, instrumentos, materiais e demais instalações com empresas sediadas no Município, em atividades voltadas à inovação tecnológica e pesquisa, para a consecução de atividades de incubação, sem prejuízo de sua atividade finalística.</w:t>
      </w:r>
    </w:p>
    <w:p w:rsidR="0080029B" w:rsidRPr="0012181D" w:rsidRDefault="0080029B" w:rsidP="0080029B">
      <w:pPr>
        <w:spacing w:after="420"/>
        <w:ind w:left="4"/>
        <w:rPr>
          <w:rFonts w:asciiTheme="minorHAnsi" w:hAnsiTheme="minorHAnsi" w:cstheme="minorHAnsi"/>
          <w:sz w:val="20"/>
          <w:szCs w:val="20"/>
        </w:rPr>
      </w:pPr>
      <w:r w:rsidRPr="0012181D">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sidRPr="0012181D">
        <w:rPr>
          <w:rFonts w:asciiTheme="minorHAnsi" w:hAnsiTheme="minorHAnsi" w:cstheme="minorHAnsi"/>
          <w:sz w:val="20"/>
          <w:szCs w:val="20"/>
        </w:rPr>
        <w:t>Parágrafo único - O compartilhamento e a permissão de que trata o caput obedecerão às prioridades, critérios e requisitos aprovados e divulgados pelo órgão máximo da ICT, observadas as respectivas disponibilidades e assegurada a igualdade de oportunidades às empresas e organizações interessadas.</w:t>
      </w:r>
    </w:p>
    <w:p w:rsidR="0080029B" w:rsidRPr="0012181D" w:rsidRDefault="0080029B" w:rsidP="0080029B">
      <w:pPr>
        <w:spacing w:after="102" w:line="265" w:lineRule="auto"/>
        <w:ind w:left="275" w:right="268" w:hanging="10"/>
        <w:jc w:val="center"/>
        <w:rPr>
          <w:rFonts w:asciiTheme="minorHAnsi" w:hAnsiTheme="minorHAnsi" w:cstheme="minorHAnsi"/>
          <w:sz w:val="20"/>
          <w:szCs w:val="20"/>
        </w:rPr>
      </w:pPr>
      <w:r w:rsidRPr="0012181D">
        <w:rPr>
          <w:rFonts w:asciiTheme="minorHAnsi" w:hAnsiTheme="minorHAnsi" w:cstheme="minorHAnsi"/>
          <w:sz w:val="20"/>
          <w:szCs w:val="20"/>
        </w:rPr>
        <w:t>CAPÍTULO VII</w:t>
      </w:r>
    </w:p>
    <w:p w:rsidR="0080029B" w:rsidRPr="0012181D" w:rsidRDefault="0080029B" w:rsidP="0080029B">
      <w:pPr>
        <w:spacing w:after="459" w:line="265" w:lineRule="auto"/>
        <w:ind w:left="275" w:right="265" w:hanging="10"/>
        <w:jc w:val="center"/>
        <w:rPr>
          <w:rFonts w:asciiTheme="minorHAnsi" w:hAnsiTheme="minorHAnsi" w:cstheme="minorHAnsi"/>
          <w:sz w:val="20"/>
          <w:szCs w:val="20"/>
        </w:rPr>
      </w:pPr>
      <w:r w:rsidRPr="0012181D">
        <w:rPr>
          <w:rFonts w:asciiTheme="minorHAnsi" w:hAnsiTheme="minorHAnsi" w:cstheme="minorHAnsi"/>
          <w:sz w:val="20"/>
          <w:szCs w:val="20"/>
        </w:rPr>
        <w:t>DEMAIS INCENTIVOS ÀS ATIVIDADES DE CIÊNCIA, TECNOLOGIA E INOVAÇÃO</w:t>
      </w:r>
    </w:p>
    <w:p w:rsidR="0080029B" w:rsidRPr="0012181D" w:rsidRDefault="0080029B" w:rsidP="0080029B">
      <w:pPr>
        <w:spacing w:after="420"/>
        <w:ind w:firstLine="1399"/>
        <w:rPr>
          <w:rFonts w:asciiTheme="minorHAnsi" w:hAnsiTheme="minorHAnsi" w:cstheme="minorHAnsi"/>
          <w:sz w:val="20"/>
          <w:szCs w:val="20"/>
        </w:rPr>
      </w:pPr>
      <w:r w:rsidRPr="0012181D">
        <w:rPr>
          <w:rFonts w:asciiTheme="minorHAnsi" w:hAnsiTheme="minorHAnsi" w:cstheme="minorHAnsi"/>
          <w:sz w:val="20"/>
          <w:szCs w:val="20"/>
        </w:rPr>
        <w:t>Art. 22 O Poder Público Municipal poderá, na forma desta Lei e da legislação aplicável, bem como observados os limites orçamentários, viabilizar mecanismos de incentivo às atividades de ciência, tecnologia e inovação, especialmente mediante:</w:t>
      </w:r>
    </w:p>
    <w:p w:rsidR="0080029B" w:rsidRPr="0012181D" w:rsidRDefault="0080029B" w:rsidP="0080029B">
      <w:pPr>
        <w:spacing w:after="420" w:line="312" w:lineRule="auto"/>
        <w:ind w:firstLine="708"/>
        <w:jc w:val="both"/>
        <w:rPr>
          <w:rFonts w:asciiTheme="minorHAnsi" w:hAnsiTheme="minorHAnsi" w:cstheme="minorHAnsi"/>
          <w:sz w:val="20"/>
          <w:szCs w:val="20"/>
        </w:rPr>
      </w:pPr>
      <w:r>
        <w:rPr>
          <w:rFonts w:asciiTheme="minorHAnsi" w:hAnsiTheme="minorHAnsi" w:cstheme="minorHAnsi"/>
          <w:sz w:val="20"/>
          <w:szCs w:val="20"/>
        </w:rPr>
        <w:t xml:space="preserve">I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a</w:t>
      </w:r>
      <w:proofErr w:type="gramEnd"/>
      <w:r w:rsidRPr="0012181D">
        <w:rPr>
          <w:rFonts w:asciiTheme="minorHAnsi" w:hAnsiTheme="minorHAnsi" w:cstheme="minorHAnsi"/>
          <w:sz w:val="20"/>
          <w:szCs w:val="20"/>
        </w:rPr>
        <w:t xml:space="preserve"> concessão de bolsas de auxílio a pesquisadores</w:t>
      </w:r>
      <w:r>
        <w:rPr>
          <w:rFonts w:asciiTheme="minorHAnsi" w:hAnsiTheme="minorHAnsi" w:cstheme="minorHAnsi"/>
          <w:sz w:val="20"/>
          <w:szCs w:val="20"/>
        </w:rPr>
        <w:t xml:space="preserve"> </w:t>
      </w:r>
      <w:r w:rsidRPr="0012181D">
        <w:rPr>
          <w:rFonts w:asciiTheme="minorHAnsi" w:hAnsiTheme="minorHAnsi" w:cstheme="minorHAnsi"/>
          <w:sz w:val="20"/>
          <w:szCs w:val="20"/>
        </w:rPr>
        <w:t xml:space="preserve">vinculados às instituições de ensino superior e às </w:t>
      </w:r>
      <w:proofErr w:type="spellStart"/>
      <w:r w:rsidRPr="0012181D">
        <w:rPr>
          <w:rFonts w:asciiTheme="minorHAnsi" w:hAnsiTheme="minorHAnsi" w:cstheme="minorHAnsi"/>
          <w:sz w:val="20"/>
          <w:szCs w:val="20"/>
        </w:rPr>
        <w:t>ICTs</w:t>
      </w:r>
      <w:proofErr w:type="spellEnd"/>
      <w:r w:rsidRPr="0012181D">
        <w:rPr>
          <w:rFonts w:asciiTheme="minorHAnsi" w:hAnsiTheme="minorHAnsi" w:cstheme="minorHAnsi"/>
          <w:sz w:val="20"/>
          <w:szCs w:val="20"/>
        </w:rPr>
        <w:t xml:space="preserve"> públicas instaladas no Município de </w:t>
      </w:r>
      <w:r>
        <w:rPr>
          <w:rFonts w:asciiTheme="minorHAnsi" w:hAnsiTheme="minorHAnsi" w:cstheme="minorHAnsi"/>
          <w:sz w:val="20"/>
          <w:szCs w:val="20"/>
        </w:rPr>
        <w:t>São Felipe d’Oeste</w:t>
      </w:r>
      <w:r w:rsidRPr="0012181D">
        <w:rPr>
          <w:rFonts w:asciiTheme="minorHAnsi" w:hAnsiTheme="minorHAnsi" w:cstheme="minorHAnsi"/>
          <w:sz w:val="20"/>
          <w:szCs w:val="20"/>
        </w:rPr>
        <w:t>, conforme Regulamento;</w:t>
      </w:r>
    </w:p>
    <w:p w:rsidR="0080029B" w:rsidRPr="0012181D" w:rsidRDefault="0080029B" w:rsidP="0080029B">
      <w:pPr>
        <w:spacing w:after="420" w:line="312" w:lineRule="auto"/>
        <w:ind w:firstLine="695"/>
        <w:jc w:val="both"/>
        <w:rPr>
          <w:rFonts w:asciiTheme="minorHAnsi" w:hAnsiTheme="minorHAnsi" w:cstheme="minorHAnsi"/>
          <w:sz w:val="20"/>
          <w:szCs w:val="20"/>
        </w:rPr>
      </w:pPr>
      <w:r>
        <w:rPr>
          <w:rFonts w:asciiTheme="minorHAnsi" w:hAnsiTheme="minorHAnsi" w:cstheme="minorHAnsi"/>
          <w:sz w:val="20"/>
          <w:szCs w:val="20"/>
        </w:rPr>
        <w:t xml:space="preserve">II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a</w:t>
      </w:r>
      <w:proofErr w:type="gramEnd"/>
      <w:r w:rsidRPr="0012181D">
        <w:rPr>
          <w:rFonts w:asciiTheme="minorHAnsi" w:hAnsiTheme="minorHAnsi" w:cstheme="minorHAnsi"/>
          <w:sz w:val="20"/>
          <w:szCs w:val="20"/>
        </w:rPr>
        <w:t xml:space="preserve"> criação de mecanismos de interação entre os diversos</w:t>
      </w:r>
      <w:r>
        <w:rPr>
          <w:rFonts w:asciiTheme="minorHAnsi" w:hAnsiTheme="minorHAnsi" w:cstheme="minorHAnsi"/>
          <w:sz w:val="20"/>
          <w:szCs w:val="20"/>
        </w:rPr>
        <w:t xml:space="preserve"> </w:t>
      </w:r>
      <w:r w:rsidRPr="0012181D">
        <w:rPr>
          <w:rFonts w:asciiTheme="minorHAnsi" w:hAnsiTheme="minorHAnsi" w:cstheme="minorHAnsi"/>
          <w:sz w:val="20"/>
          <w:szCs w:val="20"/>
        </w:rPr>
        <w:t>integrantes do Ecossistema Municipal de Inovação, especialmente com vistas a proporcionar a troca de conhecimentos e a coordenação de esforços voltados a iniciativas de ciência, tecnologia e inovação no campo produtivo; e</w:t>
      </w:r>
    </w:p>
    <w:p w:rsidR="0080029B" w:rsidRDefault="0080029B" w:rsidP="0080029B">
      <w:pPr>
        <w:spacing w:after="63" w:line="312" w:lineRule="auto"/>
        <w:ind w:firstLine="695"/>
        <w:jc w:val="both"/>
        <w:rPr>
          <w:rFonts w:asciiTheme="minorHAnsi" w:hAnsiTheme="minorHAnsi" w:cstheme="minorHAnsi"/>
          <w:sz w:val="20"/>
          <w:szCs w:val="20"/>
        </w:rPr>
      </w:pPr>
      <w:r>
        <w:rPr>
          <w:rFonts w:asciiTheme="minorHAnsi" w:hAnsiTheme="minorHAnsi" w:cstheme="minorHAnsi"/>
          <w:sz w:val="20"/>
          <w:szCs w:val="20"/>
        </w:rPr>
        <w:t xml:space="preserve">III </w:t>
      </w:r>
      <w:r w:rsidRPr="0012181D">
        <w:rPr>
          <w:rFonts w:asciiTheme="minorHAnsi" w:hAnsiTheme="minorHAnsi" w:cstheme="minorHAnsi"/>
          <w:sz w:val="20"/>
          <w:szCs w:val="20"/>
        </w:rPr>
        <w:t>- a cessão ou compartilhamento de infraestrutura</w:t>
      </w:r>
      <w:r>
        <w:rPr>
          <w:rFonts w:asciiTheme="minorHAnsi" w:hAnsiTheme="minorHAnsi" w:cstheme="minorHAnsi"/>
          <w:sz w:val="20"/>
          <w:szCs w:val="20"/>
        </w:rPr>
        <w:t xml:space="preserve"> </w:t>
      </w:r>
      <w:r w:rsidRPr="0012181D">
        <w:rPr>
          <w:rFonts w:asciiTheme="minorHAnsi" w:hAnsiTheme="minorHAnsi" w:cstheme="minorHAnsi"/>
          <w:sz w:val="20"/>
          <w:szCs w:val="20"/>
        </w:rPr>
        <w:t>municipal para fins de implantação ou realização de atividades de pesquisa, desenvolvimento e inovação.</w:t>
      </w:r>
    </w:p>
    <w:p w:rsidR="0080029B" w:rsidRPr="0012181D" w:rsidRDefault="0080029B" w:rsidP="0080029B">
      <w:pPr>
        <w:spacing w:after="63" w:line="312" w:lineRule="auto"/>
        <w:ind w:left="695"/>
        <w:jc w:val="both"/>
        <w:rPr>
          <w:rFonts w:asciiTheme="minorHAnsi" w:hAnsiTheme="minorHAnsi" w:cstheme="minorHAnsi"/>
          <w:sz w:val="20"/>
          <w:szCs w:val="20"/>
        </w:rPr>
      </w:pPr>
    </w:p>
    <w:p w:rsidR="0080029B" w:rsidRDefault="0080029B" w:rsidP="0080029B">
      <w:pPr>
        <w:spacing w:after="420"/>
        <w:ind w:left="4" w:firstLine="691"/>
        <w:rPr>
          <w:rFonts w:asciiTheme="minorHAnsi" w:hAnsiTheme="minorHAnsi" w:cstheme="minorHAnsi"/>
          <w:sz w:val="20"/>
          <w:szCs w:val="20"/>
        </w:rPr>
      </w:pPr>
      <w:r w:rsidRPr="0012181D">
        <w:rPr>
          <w:rFonts w:asciiTheme="minorHAnsi" w:hAnsiTheme="minorHAnsi" w:cstheme="minorHAnsi"/>
          <w:sz w:val="20"/>
          <w:szCs w:val="20"/>
        </w:rPr>
        <w:t>§ 1° A infraestrutura referida no inc. III inclui laboratórios, equipamentos públicos (inclusive os situados nas vias públicas), instrumentos e materiais, bem como quaisquer outras instalações à disposição do Poder Público Municipal que possam ser utilizadas para fins de pesquisa, desenvolvimento e inovação, prioritariamente ligados às iniciativas no campo das Cidades Inteligentes.</w:t>
      </w:r>
    </w:p>
    <w:p w:rsidR="0080029B" w:rsidRPr="0012181D" w:rsidRDefault="0080029B" w:rsidP="0080029B">
      <w:pPr>
        <w:spacing w:after="420"/>
        <w:ind w:left="4"/>
        <w:rPr>
          <w:rFonts w:asciiTheme="minorHAnsi" w:hAnsiTheme="minorHAnsi" w:cstheme="minorHAnsi"/>
          <w:sz w:val="20"/>
          <w:szCs w:val="20"/>
        </w:rPr>
      </w:pPr>
    </w:p>
    <w:p w:rsidR="0080029B" w:rsidRPr="0012181D" w:rsidRDefault="0080029B" w:rsidP="0080029B">
      <w:pPr>
        <w:spacing w:after="420"/>
        <w:ind w:left="4" w:firstLine="691"/>
        <w:rPr>
          <w:rFonts w:asciiTheme="minorHAnsi" w:hAnsiTheme="minorHAnsi" w:cstheme="minorHAnsi"/>
          <w:sz w:val="20"/>
          <w:szCs w:val="20"/>
        </w:rPr>
      </w:pPr>
      <w:r w:rsidRPr="0012181D">
        <w:rPr>
          <w:rFonts w:asciiTheme="minorHAnsi" w:hAnsiTheme="minorHAnsi" w:cstheme="minorHAnsi"/>
          <w:sz w:val="20"/>
          <w:szCs w:val="20"/>
        </w:rPr>
        <w:t>§ 2° Os incentivos previstos neste artigo serão operacionalizados, no que couber, pelo Conselho Municipal de Desenvolvimento Econômico e Inovação, conforme previsto em seu Regimento Interno.</w:t>
      </w:r>
    </w:p>
    <w:p w:rsidR="0080029B" w:rsidRPr="0012181D" w:rsidRDefault="0080029B" w:rsidP="0080029B">
      <w:pPr>
        <w:spacing w:after="422"/>
        <w:ind w:firstLine="1399"/>
        <w:rPr>
          <w:rFonts w:asciiTheme="minorHAnsi" w:hAnsiTheme="minorHAnsi" w:cstheme="minorHAnsi"/>
          <w:sz w:val="20"/>
          <w:szCs w:val="20"/>
        </w:rPr>
      </w:pPr>
      <w:r w:rsidRPr="0012181D">
        <w:rPr>
          <w:rFonts w:asciiTheme="minorHAnsi" w:hAnsiTheme="minorHAnsi" w:cstheme="minorHAnsi"/>
          <w:sz w:val="20"/>
          <w:szCs w:val="20"/>
        </w:rPr>
        <w:t xml:space="preserve">Art. 23 O Município de </w:t>
      </w:r>
      <w:r>
        <w:rPr>
          <w:rFonts w:asciiTheme="minorHAnsi" w:hAnsiTheme="minorHAnsi" w:cstheme="minorHAnsi"/>
          <w:sz w:val="20"/>
          <w:szCs w:val="20"/>
        </w:rPr>
        <w:t>São Felipe d’Oeste</w:t>
      </w:r>
      <w:r w:rsidRPr="0012181D">
        <w:rPr>
          <w:rFonts w:asciiTheme="minorHAnsi" w:hAnsiTheme="minorHAnsi" w:cstheme="minorHAnsi"/>
          <w:sz w:val="20"/>
          <w:szCs w:val="20"/>
        </w:rPr>
        <w:t>, por intermédio do Conselho de Desenvolvimento Econômico e Inovação, poderá, na forma desta Lei e da legislação aplicável, bem como observados os limites orçamentários, conceder bolsas de auxílio a pesquisadores vinculados a programas de pós-graduação Stricto Sensu, envolvidos em projetos inovadores desenvolvidos por empresas e entidades estabelecidas no Município e integrantes do Ecossistema Municipal de Inovação.</w:t>
      </w:r>
    </w:p>
    <w:p w:rsidR="0080029B" w:rsidRPr="0012181D" w:rsidRDefault="0080029B" w:rsidP="0080029B">
      <w:pPr>
        <w:spacing w:after="420"/>
        <w:ind w:firstLine="1416"/>
        <w:rPr>
          <w:rFonts w:asciiTheme="minorHAnsi" w:hAnsiTheme="minorHAnsi" w:cstheme="minorHAnsi"/>
          <w:sz w:val="20"/>
          <w:szCs w:val="20"/>
        </w:rPr>
      </w:pPr>
      <w:r w:rsidRPr="0012181D">
        <w:rPr>
          <w:rFonts w:asciiTheme="minorHAnsi" w:hAnsiTheme="minorHAnsi" w:cstheme="minorHAnsi"/>
          <w:sz w:val="20"/>
          <w:szCs w:val="20"/>
        </w:rPr>
        <w:t>§ 1° Para a concessão das bolsas de auxílio, deverão constar entre os proponentes do projeto o proprietário, sócio ou funcionário de empresas estabelecidas no Município;</w:t>
      </w:r>
    </w:p>
    <w:p w:rsidR="0080029B" w:rsidRPr="0012181D"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 2° Os recursos referidos no caput serão destinados unicamente ao pagamento de bolsas de auxílio, pagas diretamente ao bolsista-pesquisador, nos estritos termos de Regulamento a ser editado pelo Poder Executivo Municipal;</w:t>
      </w:r>
    </w:p>
    <w:p w:rsidR="0080029B" w:rsidRPr="0012181D"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 3° As bolsas de auxílio descritas no caput não poderão ser utilizadas para fins alheios à estrita retribuição pelos trabalhos realizados pelo pesquisador envolvido, tais como a aquisição de equipamentos necessários à realização da pesquisa ou o pagamento de prestação de serviços a terceiros;</w:t>
      </w:r>
    </w:p>
    <w:p w:rsidR="0080029B" w:rsidRPr="0012181D"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 4° A concessão das bolsas deverá obedecer a critérios de seleção e fiscalização estabelecidos pelo Conselho de Desenvolvimento Econômico e Inovação, conforme previsto em Regulamento, e poderá contar com recursos do FMDEI.</w:t>
      </w:r>
    </w:p>
    <w:p w:rsidR="0080029B" w:rsidRDefault="0080029B" w:rsidP="0080029B">
      <w:pPr>
        <w:ind w:firstLine="1412"/>
        <w:rPr>
          <w:rFonts w:asciiTheme="minorHAnsi" w:hAnsiTheme="minorHAnsi" w:cstheme="minorHAnsi"/>
          <w:sz w:val="20"/>
          <w:szCs w:val="20"/>
        </w:rPr>
      </w:pPr>
      <w:r w:rsidRPr="0012181D">
        <w:rPr>
          <w:rFonts w:asciiTheme="minorHAnsi" w:hAnsiTheme="minorHAnsi" w:cstheme="minorHAnsi"/>
          <w:sz w:val="20"/>
          <w:szCs w:val="20"/>
        </w:rPr>
        <w:t>Art. 24 Todas as demais despesas relacionadas ao custeio e ao capital do projeto serão de inteira responsabilidade da empresa proponente e respectiva instituição de execução do projeto, quando houver.</w:t>
      </w:r>
    </w:p>
    <w:p w:rsidR="0080029B" w:rsidRPr="0012181D" w:rsidRDefault="0080029B" w:rsidP="0080029B">
      <w:pPr>
        <w:ind w:left="4"/>
        <w:rPr>
          <w:rFonts w:asciiTheme="minorHAnsi" w:hAnsiTheme="minorHAnsi" w:cstheme="minorHAnsi"/>
          <w:sz w:val="20"/>
          <w:szCs w:val="20"/>
        </w:rPr>
      </w:pPr>
    </w:p>
    <w:p w:rsidR="0080029B" w:rsidRPr="0012181D"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 1° Consideram-se despesas de custeio aquelas utilizadas para o pagamento ou aquisição de salários, passagens e diárias, auxílio-moradia e seguro-saúde de pessoal ligado diretamente ao projeto, material de consumo, serviços de reprografia.</w:t>
      </w:r>
    </w:p>
    <w:p w:rsidR="0080029B" w:rsidRPr="0012181D"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 2° Consideram-se despesas de capital aquelas utilizadas para o pagamento ou aquisição de equipamentos, insumos, material permanente ou material bibliográfico.</w:t>
      </w:r>
    </w:p>
    <w:p w:rsidR="0080029B" w:rsidRPr="0012181D"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 xml:space="preserve">Art. 25 O Município de </w:t>
      </w:r>
      <w:r>
        <w:rPr>
          <w:rFonts w:asciiTheme="minorHAnsi" w:hAnsiTheme="minorHAnsi" w:cstheme="minorHAnsi"/>
          <w:sz w:val="20"/>
          <w:szCs w:val="20"/>
        </w:rPr>
        <w:t>São Felipe d’Oeste</w:t>
      </w:r>
      <w:r w:rsidRPr="0012181D">
        <w:rPr>
          <w:rFonts w:asciiTheme="minorHAnsi" w:hAnsiTheme="minorHAnsi" w:cstheme="minorHAnsi"/>
          <w:sz w:val="20"/>
          <w:szCs w:val="20"/>
        </w:rPr>
        <w:t xml:space="preserve"> poderá, ainda, na forma da legislação, efetuar a concessão de subsídios para empresas públicas ou privadas, e entidades sem fins lucrativos que componham o Ecossistema Municipal de Inovação e que desenvolvam projetos e soluções de inovação considerados estratégicos para o Município, de acordo com o disposto nesta Lei.</w:t>
      </w:r>
    </w:p>
    <w:p w:rsidR="0080029B" w:rsidRPr="0012181D"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 1° A concessão de recursos de que trata o caput deverá, sempre que possível, ser precedida de consulta ao Conselho de Desenvolvimento Econômico e Inovação, a fim de que se manifeste sobre a oportunidade do projeto e sua adequação à Política Municipal de Ciência, Tecnologia e Inovação.</w:t>
      </w:r>
    </w:p>
    <w:p w:rsidR="0080029B"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 2° O Poder Público Municipal poderá condicionar a concessão de recursos prevista no caput ao licenciamento de uso, exclusivo ou não, da solução desenvolvida.</w:t>
      </w:r>
    </w:p>
    <w:p w:rsidR="0080029B" w:rsidRPr="0012181D" w:rsidRDefault="0080029B" w:rsidP="0080029B">
      <w:pPr>
        <w:spacing w:after="420"/>
        <w:ind w:left="4"/>
        <w:rPr>
          <w:rFonts w:asciiTheme="minorHAnsi" w:hAnsiTheme="minorHAnsi" w:cstheme="minorHAnsi"/>
          <w:sz w:val="20"/>
          <w:szCs w:val="20"/>
        </w:rPr>
      </w:pPr>
    </w:p>
    <w:p w:rsidR="0080029B" w:rsidRPr="0012181D"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 xml:space="preserve">Art. 26 O Município de </w:t>
      </w:r>
      <w:r>
        <w:rPr>
          <w:rFonts w:asciiTheme="minorHAnsi" w:hAnsiTheme="minorHAnsi" w:cstheme="minorHAnsi"/>
          <w:sz w:val="20"/>
          <w:szCs w:val="20"/>
        </w:rPr>
        <w:t>São Felipe d’Oeste</w:t>
      </w:r>
      <w:r w:rsidRPr="0012181D">
        <w:rPr>
          <w:rFonts w:asciiTheme="minorHAnsi" w:hAnsiTheme="minorHAnsi" w:cstheme="minorHAnsi"/>
          <w:sz w:val="20"/>
          <w:szCs w:val="20"/>
        </w:rPr>
        <w:t>, em matéria de seu interesse, poderá contratar diretamente ICT, entidades de direito privado sem fins lucrativos ou empresas, isoladamente ou em consórcios, voltadas para atividades de pesquisa e de reconhecida capacitação tecnológica no setor, visando à realização de atividades de pesquisa, desenvolvimento e inovação que envolvam riscos tecnológicos elevados, para solução de problema técnico específico ou obtenção de produto, serviço ou processo inovador, especialmente em se tratando de soluções para Cidade Inteligente que envolvam gestão de “Big Data” e aplicação de dispositivos de “Internet das Coisas”, mediante dispensa de licitação.</w:t>
      </w:r>
    </w:p>
    <w:p w:rsidR="0080029B" w:rsidRDefault="0080029B" w:rsidP="0080029B">
      <w:pPr>
        <w:ind w:firstLine="1412"/>
        <w:rPr>
          <w:rFonts w:asciiTheme="minorHAnsi" w:hAnsiTheme="minorHAnsi" w:cstheme="minorHAnsi"/>
          <w:sz w:val="20"/>
          <w:szCs w:val="20"/>
        </w:rPr>
      </w:pPr>
      <w:r w:rsidRPr="0012181D">
        <w:rPr>
          <w:rFonts w:asciiTheme="minorHAnsi" w:hAnsiTheme="minorHAnsi" w:cstheme="minorHAnsi"/>
          <w:sz w:val="20"/>
          <w:szCs w:val="20"/>
        </w:rPr>
        <w:t>§ 1° Findo o contrato sem alcance integral ou com alcance parcial do resultado almejado, o órgão ou entidade municipal contratante, a seu exclusivo critério, poderá, mediante auditoria técnica e financeira, prorrogar seu prazo de duração ou elaborar relatório final dando-o por encerrado.</w:t>
      </w:r>
    </w:p>
    <w:p w:rsidR="0080029B" w:rsidRDefault="0080029B" w:rsidP="0080029B">
      <w:pPr>
        <w:spacing w:after="420"/>
        <w:ind w:left="4"/>
        <w:rPr>
          <w:rFonts w:asciiTheme="minorHAnsi" w:hAnsiTheme="minorHAnsi" w:cstheme="minorHAnsi"/>
          <w:sz w:val="20"/>
          <w:szCs w:val="20"/>
        </w:rPr>
      </w:pPr>
    </w:p>
    <w:p w:rsidR="0080029B" w:rsidRPr="0012181D"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 2° O pagamento decorrente da contratação prevista no caput será efetuado proporcionalmente aos trabalhos executados no projeto, consoante o cronograma físico-financeiro aprovado, com a possibilidade de adoção de remunerações adicionais associadas ao alcance de metas específicas de desempenho no projeto.</w:t>
      </w:r>
    </w:p>
    <w:p w:rsidR="0080029B" w:rsidRPr="0012181D" w:rsidRDefault="0080029B" w:rsidP="0080029B">
      <w:pPr>
        <w:spacing w:after="102" w:line="265" w:lineRule="auto"/>
        <w:ind w:left="275" w:right="308" w:hanging="10"/>
        <w:jc w:val="center"/>
        <w:rPr>
          <w:rFonts w:asciiTheme="minorHAnsi" w:hAnsiTheme="minorHAnsi" w:cstheme="minorHAnsi"/>
          <w:sz w:val="20"/>
          <w:szCs w:val="20"/>
        </w:rPr>
      </w:pPr>
      <w:r w:rsidRPr="0012181D">
        <w:rPr>
          <w:rFonts w:asciiTheme="minorHAnsi" w:hAnsiTheme="minorHAnsi" w:cstheme="minorHAnsi"/>
          <w:sz w:val="20"/>
          <w:szCs w:val="20"/>
        </w:rPr>
        <w:t>CAPÍTULO VIII</w:t>
      </w:r>
    </w:p>
    <w:p w:rsidR="0080029B" w:rsidRPr="0012181D" w:rsidRDefault="0080029B" w:rsidP="0080029B">
      <w:pPr>
        <w:spacing w:after="46" w:line="265" w:lineRule="auto"/>
        <w:ind w:left="275" w:right="310" w:hanging="10"/>
        <w:jc w:val="center"/>
        <w:rPr>
          <w:rFonts w:asciiTheme="minorHAnsi" w:hAnsiTheme="minorHAnsi" w:cstheme="minorHAnsi"/>
          <w:sz w:val="20"/>
          <w:szCs w:val="20"/>
        </w:rPr>
      </w:pPr>
      <w:r w:rsidRPr="0012181D">
        <w:rPr>
          <w:rFonts w:asciiTheme="minorHAnsi" w:hAnsiTheme="minorHAnsi" w:cstheme="minorHAnsi"/>
          <w:sz w:val="20"/>
          <w:szCs w:val="20"/>
        </w:rPr>
        <w:t>PLANO DIRETOR DE TECNOLOGIAS DA CIDADE</w:t>
      </w:r>
    </w:p>
    <w:p w:rsidR="0080029B" w:rsidRPr="0012181D" w:rsidRDefault="0080029B" w:rsidP="0080029B">
      <w:pPr>
        <w:spacing w:after="466" w:line="265" w:lineRule="auto"/>
        <w:ind w:left="275" w:right="309" w:hanging="10"/>
        <w:jc w:val="center"/>
        <w:rPr>
          <w:rFonts w:asciiTheme="minorHAnsi" w:hAnsiTheme="minorHAnsi" w:cstheme="minorHAnsi"/>
          <w:sz w:val="20"/>
          <w:szCs w:val="20"/>
        </w:rPr>
      </w:pPr>
      <w:r w:rsidRPr="0012181D">
        <w:rPr>
          <w:rFonts w:asciiTheme="minorHAnsi" w:hAnsiTheme="minorHAnsi" w:cstheme="minorHAnsi"/>
          <w:sz w:val="20"/>
          <w:szCs w:val="20"/>
        </w:rPr>
        <w:t>INTELIGENTE</w:t>
      </w:r>
    </w:p>
    <w:p w:rsidR="0080029B" w:rsidRPr="0012181D"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Art. 27 Fica a Municipalidade, por intermédio da Secretaria Municipal de Desenvolvimento Econômico e Inovação, autorizada a formatar e executar Plano Diretor de Tecnologias da Cidade Inteligente, destinado a aproximar os serviços públicos locais às avançadas tecnologias da informação e comunicação disponíveis, com ênfase em soluções físicas e cibernéticas para o ambiente urbano baseadas em “Big Data” e “Internet das Coisas”, com alto potencial de otimização de serviços e utilidades públicas ao cidadão e ao turista, e de atribuição de eficiência técnica e econômica ao Poder Público, conforme estudos recentemente desenvolvidos na esfera federal (Plano Nacional de Internet das Coisas).</w:t>
      </w:r>
    </w:p>
    <w:p w:rsidR="0080029B" w:rsidRPr="0012181D" w:rsidRDefault="0080029B" w:rsidP="0080029B">
      <w:pPr>
        <w:spacing w:after="420"/>
        <w:ind w:firstLine="1399"/>
        <w:rPr>
          <w:rFonts w:asciiTheme="minorHAnsi" w:hAnsiTheme="minorHAnsi" w:cstheme="minorHAnsi"/>
          <w:sz w:val="20"/>
          <w:szCs w:val="20"/>
        </w:rPr>
      </w:pPr>
      <w:r w:rsidRPr="0012181D">
        <w:rPr>
          <w:rFonts w:asciiTheme="minorHAnsi" w:hAnsiTheme="minorHAnsi" w:cstheme="minorHAnsi"/>
          <w:sz w:val="20"/>
          <w:szCs w:val="20"/>
        </w:rPr>
        <w:t>Art. 28 Os projetos inseridos no Plano Diretor de Tecnologias da Cidade Inteligente deverão basear-se em aplicações voltadas à eficiência de serviços e utilidades públicas ao cidadão e ao turista, nos campos de atuação do Município, como mobilidade urbana, segurança pública (em conjunto com o Estado), iluminação pública, saneamento básico, entre outros, compreendendo, por exemplo, soluções relativas a:</w:t>
      </w:r>
    </w:p>
    <w:p w:rsidR="0080029B" w:rsidRPr="0012181D" w:rsidRDefault="0080029B" w:rsidP="0080029B">
      <w:pPr>
        <w:spacing w:after="420" w:line="312" w:lineRule="auto"/>
        <w:ind w:firstLine="695"/>
        <w:jc w:val="both"/>
        <w:rPr>
          <w:rFonts w:asciiTheme="minorHAnsi" w:hAnsiTheme="minorHAnsi" w:cstheme="minorHAnsi"/>
          <w:sz w:val="20"/>
          <w:szCs w:val="20"/>
        </w:rPr>
      </w:pPr>
      <w:r>
        <w:rPr>
          <w:rFonts w:asciiTheme="minorHAnsi" w:hAnsiTheme="minorHAnsi" w:cstheme="minorHAnsi"/>
          <w:sz w:val="20"/>
          <w:szCs w:val="20"/>
        </w:rPr>
        <w:t xml:space="preserve">I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desenvolvimento</w:t>
      </w:r>
      <w:proofErr w:type="gramEnd"/>
      <w:r w:rsidRPr="0012181D">
        <w:rPr>
          <w:rFonts w:asciiTheme="minorHAnsi" w:hAnsiTheme="minorHAnsi" w:cstheme="minorHAnsi"/>
          <w:sz w:val="20"/>
          <w:szCs w:val="20"/>
        </w:rPr>
        <w:t xml:space="preserve"> de controle centralizado, integrado e</w:t>
      </w:r>
      <w:r>
        <w:rPr>
          <w:rFonts w:asciiTheme="minorHAnsi" w:hAnsiTheme="minorHAnsi" w:cstheme="minorHAnsi"/>
          <w:sz w:val="20"/>
          <w:szCs w:val="20"/>
        </w:rPr>
        <w:t xml:space="preserve"> </w:t>
      </w:r>
      <w:r w:rsidRPr="0012181D">
        <w:rPr>
          <w:rFonts w:asciiTheme="minorHAnsi" w:hAnsiTheme="minorHAnsi" w:cstheme="minorHAnsi"/>
          <w:sz w:val="20"/>
          <w:szCs w:val="20"/>
        </w:rPr>
        <w:t>informatizado das infraestruturas e serviços públicos, através de “Centro de Controle Operacional” (CCO);</w:t>
      </w:r>
    </w:p>
    <w:p w:rsidR="0080029B" w:rsidRPr="0012181D" w:rsidRDefault="0080029B" w:rsidP="0080029B">
      <w:pPr>
        <w:spacing w:after="420" w:line="312" w:lineRule="auto"/>
        <w:ind w:firstLine="695"/>
        <w:jc w:val="both"/>
        <w:rPr>
          <w:rFonts w:asciiTheme="minorHAnsi" w:hAnsiTheme="minorHAnsi" w:cstheme="minorHAnsi"/>
          <w:sz w:val="20"/>
          <w:szCs w:val="20"/>
        </w:rPr>
      </w:pPr>
      <w:r>
        <w:rPr>
          <w:rFonts w:asciiTheme="minorHAnsi" w:hAnsiTheme="minorHAnsi" w:cstheme="minorHAnsi"/>
          <w:sz w:val="20"/>
          <w:szCs w:val="20"/>
        </w:rPr>
        <w:t xml:space="preserve">II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redes</w:t>
      </w:r>
      <w:proofErr w:type="gramEnd"/>
      <w:r w:rsidRPr="0012181D">
        <w:rPr>
          <w:rFonts w:asciiTheme="minorHAnsi" w:hAnsiTheme="minorHAnsi" w:cstheme="minorHAnsi"/>
          <w:sz w:val="20"/>
          <w:szCs w:val="20"/>
        </w:rPr>
        <w:t xml:space="preserve"> de iluminação pública inteligente, por meio de</w:t>
      </w:r>
      <w:r>
        <w:rPr>
          <w:rFonts w:asciiTheme="minorHAnsi" w:hAnsiTheme="minorHAnsi" w:cstheme="minorHAnsi"/>
          <w:sz w:val="20"/>
          <w:szCs w:val="20"/>
        </w:rPr>
        <w:t xml:space="preserve"> </w:t>
      </w:r>
      <w:r w:rsidRPr="0012181D">
        <w:rPr>
          <w:rFonts w:asciiTheme="minorHAnsi" w:hAnsiTheme="minorHAnsi" w:cstheme="minorHAnsi"/>
          <w:sz w:val="20"/>
          <w:szCs w:val="20"/>
        </w:rPr>
        <w:t>luminárias “LED” e estruturas acessórias habilitadas à tele gestão e ao controle de múltiplas estruturas do ambiente urbano, permitindo o trânsito de dados e informações pelas luminárias, postes e estruturas acessórias;</w:t>
      </w:r>
    </w:p>
    <w:p w:rsidR="0080029B" w:rsidRPr="0012181D" w:rsidRDefault="0080029B" w:rsidP="0080029B">
      <w:pPr>
        <w:spacing w:after="420" w:line="312" w:lineRule="auto"/>
        <w:ind w:left="695"/>
        <w:jc w:val="both"/>
        <w:rPr>
          <w:rFonts w:asciiTheme="minorHAnsi" w:hAnsiTheme="minorHAnsi" w:cstheme="minorHAnsi"/>
          <w:sz w:val="20"/>
          <w:szCs w:val="20"/>
        </w:rPr>
      </w:pPr>
      <w:r>
        <w:rPr>
          <w:rFonts w:asciiTheme="minorHAnsi" w:hAnsiTheme="minorHAnsi" w:cstheme="minorHAnsi"/>
          <w:sz w:val="20"/>
          <w:szCs w:val="20"/>
        </w:rPr>
        <w:t xml:space="preserve">III </w:t>
      </w:r>
      <w:r w:rsidRPr="0012181D">
        <w:rPr>
          <w:rFonts w:asciiTheme="minorHAnsi" w:hAnsiTheme="minorHAnsi" w:cstheme="minorHAnsi"/>
          <w:sz w:val="20"/>
          <w:szCs w:val="20"/>
        </w:rPr>
        <w:t>- paradas de ônibus inteligentes, dotadas de totens</w:t>
      </w:r>
      <w:r>
        <w:rPr>
          <w:rFonts w:asciiTheme="minorHAnsi" w:hAnsiTheme="minorHAnsi" w:cstheme="minorHAnsi"/>
          <w:sz w:val="20"/>
          <w:szCs w:val="20"/>
        </w:rPr>
        <w:t xml:space="preserve"> </w:t>
      </w:r>
      <w:r w:rsidRPr="0012181D">
        <w:rPr>
          <w:rFonts w:asciiTheme="minorHAnsi" w:hAnsiTheme="minorHAnsi" w:cstheme="minorHAnsi"/>
          <w:sz w:val="20"/>
          <w:szCs w:val="20"/>
        </w:rPr>
        <w:t>informativos multisserviços;</w:t>
      </w:r>
    </w:p>
    <w:p w:rsidR="0080029B" w:rsidRDefault="0080029B" w:rsidP="0080029B">
      <w:pPr>
        <w:spacing w:after="466" w:line="265" w:lineRule="auto"/>
        <w:ind w:left="695"/>
        <w:jc w:val="both"/>
        <w:rPr>
          <w:rFonts w:asciiTheme="minorHAnsi" w:hAnsiTheme="minorHAnsi" w:cstheme="minorHAnsi"/>
          <w:sz w:val="20"/>
          <w:szCs w:val="20"/>
        </w:rPr>
      </w:pPr>
    </w:p>
    <w:p w:rsidR="0080029B" w:rsidRDefault="0080029B" w:rsidP="0080029B">
      <w:pPr>
        <w:spacing w:after="466" w:line="265" w:lineRule="auto"/>
        <w:ind w:left="695"/>
        <w:jc w:val="both"/>
        <w:rPr>
          <w:rFonts w:asciiTheme="minorHAnsi" w:hAnsiTheme="minorHAnsi" w:cstheme="minorHAnsi"/>
          <w:sz w:val="20"/>
          <w:szCs w:val="20"/>
        </w:rPr>
      </w:pPr>
      <w:r>
        <w:rPr>
          <w:rFonts w:asciiTheme="minorHAnsi" w:hAnsiTheme="minorHAnsi" w:cstheme="minorHAnsi"/>
          <w:sz w:val="20"/>
          <w:szCs w:val="20"/>
        </w:rPr>
        <w:t xml:space="preserve">IV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sistemas</w:t>
      </w:r>
      <w:proofErr w:type="gramEnd"/>
      <w:r w:rsidRPr="0012181D">
        <w:rPr>
          <w:rFonts w:asciiTheme="minorHAnsi" w:hAnsiTheme="minorHAnsi" w:cstheme="minorHAnsi"/>
          <w:sz w:val="20"/>
          <w:szCs w:val="20"/>
        </w:rPr>
        <w:t xml:space="preserve"> de bicicletas públicas compartilhadas;</w:t>
      </w:r>
    </w:p>
    <w:p w:rsidR="0080029B" w:rsidRDefault="0080029B" w:rsidP="0080029B">
      <w:pPr>
        <w:spacing w:after="466" w:line="265" w:lineRule="auto"/>
        <w:ind w:left="695"/>
        <w:jc w:val="both"/>
        <w:rPr>
          <w:rFonts w:asciiTheme="minorHAnsi" w:hAnsiTheme="minorHAnsi" w:cstheme="minorHAnsi"/>
          <w:sz w:val="20"/>
          <w:szCs w:val="20"/>
        </w:rPr>
      </w:pPr>
      <w:r>
        <w:rPr>
          <w:rFonts w:asciiTheme="minorHAnsi" w:hAnsiTheme="minorHAnsi" w:cstheme="minorHAnsi"/>
          <w:sz w:val="20"/>
          <w:szCs w:val="20"/>
        </w:rPr>
        <w:t xml:space="preserve">V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sistemas</w:t>
      </w:r>
      <w:proofErr w:type="gramEnd"/>
      <w:r w:rsidRPr="0012181D">
        <w:rPr>
          <w:rFonts w:asciiTheme="minorHAnsi" w:hAnsiTheme="minorHAnsi" w:cstheme="minorHAnsi"/>
          <w:sz w:val="20"/>
          <w:szCs w:val="20"/>
        </w:rPr>
        <w:t xml:space="preserve"> de bicicletas elétricas públicas compartilhadas;</w:t>
      </w:r>
    </w:p>
    <w:p w:rsidR="0080029B" w:rsidRPr="0012181D" w:rsidRDefault="0080029B" w:rsidP="0080029B">
      <w:pPr>
        <w:spacing w:after="43" w:line="265" w:lineRule="auto"/>
        <w:ind w:left="695"/>
        <w:jc w:val="both"/>
        <w:rPr>
          <w:rFonts w:asciiTheme="minorHAnsi" w:hAnsiTheme="minorHAnsi" w:cstheme="minorHAnsi"/>
          <w:sz w:val="20"/>
          <w:szCs w:val="20"/>
        </w:rPr>
      </w:pPr>
      <w:r>
        <w:rPr>
          <w:rFonts w:asciiTheme="minorHAnsi" w:hAnsiTheme="minorHAnsi" w:cstheme="minorHAnsi"/>
          <w:sz w:val="20"/>
          <w:szCs w:val="20"/>
        </w:rPr>
        <w:t xml:space="preserve">VI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sistemas</w:t>
      </w:r>
      <w:proofErr w:type="gramEnd"/>
      <w:r w:rsidRPr="0012181D">
        <w:rPr>
          <w:rFonts w:asciiTheme="minorHAnsi" w:hAnsiTheme="minorHAnsi" w:cstheme="minorHAnsi"/>
          <w:sz w:val="20"/>
          <w:szCs w:val="20"/>
        </w:rPr>
        <w:t xml:space="preserve"> de carros elétricos públicos (inclusive</w:t>
      </w:r>
      <w:r>
        <w:rPr>
          <w:rFonts w:asciiTheme="minorHAnsi" w:hAnsiTheme="minorHAnsi" w:cstheme="minorHAnsi"/>
          <w:sz w:val="20"/>
          <w:szCs w:val="20"/>
        </w:rPr>
        <w:t xml:space="preserve"> </w:t>
      </w:r>
      <w:r w:rsidRPr="0012181D">
        <w:rPr>
          <w:rFonts w:asciiTheme="minorHAnsi" w:hAnsiTheme="minorHAnsi" w:cstheme="minorHAnsi"/>
          <w:sz w:val="20"/>
          <w:szCs w:val="20"/>
        </w:rPr>
        <w:t>autônomos) compartilhados;</w:t>
      </w:r>
    </w:p>
    <w:p w:rsidR="0080029B" w:rsidRPr="0012181D" w:rsidRDefault="0080029B" w:rsidP="0080029B">
      <w:pPr>
        <w:spacing w:after="420" w:line="312" w:lineRule="auto"/>
        <w:ind w:firstLine="695"/>
        <w:jc w:val="both"/>
        <w:rPr>
          <w:rFonts w:asciiTheme="minorHAnsi" w:hAnsiTheme="minorHAnsi" w:cstheme="minorHAnsi"/>
          <w:sz w:val="20"/>
          <w:szCs w:val="20"/>
        </w:rPr>
      </w:pPr>
      <w:r>
        <w:rPr>
          <w:rFonts w:asciiTheme="minorHAnsi" w:hAnsiTheme="minorHAnsi" w:cstheme="minorHAnsi"/>
          <w:sz w:val="20"/>
          <w:szCs w:val="20"/>
        </w:rPr>
        <w:t xml:space="preserve">VII </w:t>
      </w:r>
      <w:r w:rsidRPr="0012181D">
        <w:rPr>
          <w:rFonts w:asciiTheme="minorHAnsi" w:hAnsiTheme="minorHAnsi" w:cstheme="minorHAnsi"/>
          <w:sz w:val="20"/>
          <w:szCs w:val="20"/>
        </w:rPr>
        <w:t>- semáforos inteligentes, dotados de inteligência artificial</w:t>
      </w:r>
      <w:r>
        <w:rPr>
          <w:rFonts w:asciiTheme="minorHAnsi" w:hAnsiTheme="minorHAnsi" w:cstheme="minorHAnsi"/>
          <w:sz w:val="20"/>
          <w:szCs w:val="20"/>
        </w:rPr>
        <w:t xml:space="preserve"> </w:t>
      </w:r>
      <w:r w:rsidRPr="0012181D">
        <w:rPr>
          <w:rFonts w:asciiTheme="minorHAnsi" w:hAnsiTheme="minorHAnsi" w:cstheme="minorHAnsi"/>
          <w:sz w:val="20"/>
          <w:szCs w:val="20"/>
        </w:rPr>
        <w:t>que permita a atuação dinâmica conforme o tráfego observado;</w:t>
      </w:r>
    </w:p>
    <w:p w:rsidR="0080029B" w:rsidRPr="0012181D" w:rsidRDefault="0080029B" w:rsidP="0080029B">
      <w:pPr>
        <w:spacing w:after="420" w:line="312" w:lineRule="auto"/>
        <w:ind w:left="695"/>
        <w:jc w:val="both"/>
        <w:rPr>
          <w:rFonts w:asciiTheme="minorHAnsi" w:hAnsiTheme="minorHAnsi" w:cstheme="minorHAnsi"/>
          <w:sz w:val="20"/>
          <w:szCs w:val="20"/>
        </w:rPr>
      </w:pPr>
      <w:r>
        <w:rPr>
          <w:rFonts w:asciiTheme="minorHAnsi" w:hAnsiTheme="minorHAnsi" w:cstheme="minorHAnsi"/>
          <w:sz w:val="20"/>
          <w:szCs w:val="20"/>
        </w:rPr>
        <w:t xml:space="preserve">VIII </w:t>
      </w:r>
      <w:r w:rsidRPr="0012181D">
        <w:rPr>
          <w:rFonts w:asciiTheme="minorHAnsi" w:hAnsiTheme="minorHAnsi" w:cstheme="minorHAnsi"/>
          <w:sz w:val="20"/>
          <w:szCs w:val="20"/>
        </w:rPr>
        <w:t>- sistemas de radares e fiscalização inteligente de infrações</w:t>
      </w:r>
      <w:r>
        <w:rPr>
          <w:rFonts w:asciiTheme="minorHAnsi" w:hAnsiTheme="minorHAnsi" w:cstheme="minorHAnsi"/>
          <w:sz w:val="20"/>
          <w:szCs w:val="20"/>
        </w:rPr>
        <w:t xml:space="preserve"> </w:t>
      </w:r>
      <w:r w:rsidRPr="0012181D">
        <w:rPr>
          <w:rFonts w:asciiTheme="minorHAnsi" w:hAnsiTheme="minorHAnsi" w:cstheme="minorHAnsi"/>
          <w:sz w:val="20"/>
          <w:szCs w:val="20"/>
        </w:rPr>
        <w:t>de trânsito;</w:t>
      </w:r>
    </w:p>
    <w:p w:rsidR="0080029B" w:rsidRPr="0012181D" w:rsidRDefault="0080029B" w:rsidP="0080029B">
      <w:pPr>
        <w:spacing w:after="420" w:line="312" w:lineRule="auto"/>
        <w:ind w:left="695"/>
        <w:jc w:val="both"/>
        <w:rPr>
          <w:rFonts w:asciiTheme="minorHAnsi" w:hAnsiTheme="minorHAnsi" w:cstheme="minorHAnsi"/>
          <w:sz w:val="20"/>
          <w:szCs w:val="20"/>
        </w:rPr>
      </w:pPr>
      <w:r>
        <w:rPr>
          <w:rFonts w:asciiTheme="minorHAnsi" w:hAnsiTheme="minorHAnsi" w:cstheme="minorHAnsi"/>
          <w:sz w:val="20"/>
          <w:szCs w:val="20"/>
        </w:rPr>
        <w:t xml:space="preserve">IX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gestão</w:t>
      </w:r>
      <w:proofErr w:type="gramEnd"/>
      <w:r w:rsidRPr="0012181D">
        <w:rPr>
          <w:rFonts w:asciiTheme="minorHAnsi" w:hAnsiTheme="minorHAnsi" w:cstheme="minorHAnsi"/>
          <w:sz w:val="20"/>
          <w:szCs w:val="20"/>
        </w:rPr>
        <w:t xml:space="preserve"> inteligente de vagas públicas, mediante a utilização</w:t>
      </w:r>
      <w:r>
        <w:rPr>
          <w:rFonts w:asciiTheme="minorHAnsi" w:hAnsiTheme="minorHAnsi" w:cstheme="minorHAnsi"/>
          <w:sz w:val="20"/>
          <w:szCs w:val="20"/>
        </w:rPr>
        <w:t xml:space="preserve"> </w:t>
      </w:r>
      <w:r w:rsidRPr="0012181D">
        <w:rPr>
          <w:rFonts w:asciiTheme="minorHAnsi" w:hAnsiTheme="minorHAnsi" w:cstheme="minorHAnsi"/>
          <w:sz w:val="20"/>
          <w:szCs w:val="20"/>
        </w:rPr>
        <w:t>de aplicativos;</w:t>
      </w:r>
    </w:p>
    <w:p w:rsidR="0080029B" w:rsidRPr="0012181D" w:rsidRDefault="0080029B" w:rsidP="0080029B">
      <w:pPr>
        <w:spacing w:after="466" w:line="265" w:lineRule="auto"/>
        <w:ind w:left="695"/>
        <w:jc w:val="both"/>
        <w:rPr>
          <w:rFonts w:asciiTheme="minorHAnsi" w:hAnsiTheme="minorHAnsi" w:cstheme="minorHAnsi"/>
          <w:sz w:val="20"/>
          <w:szCs w:val="20"/>
        </w:rPr>
      </w:pPr>
      <w:r>
        <w:rPr>
          <w:rFonts w:asciiTheme="minorHAnsi" w:hAnsiTheme="minorHAnsi" w:cstheme="minorHAnsi"/>
          <w:sz w:val="20"/>
          <w:szCs w:val="20"/>
        </w:rPr>
        <w:t xml:space="preserve">X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monitoramento</w:t>
      </w:r>
      <w:proofErr w:type="gramEnd"/>
      <w:r w:rsidRPr="0012181D">
        <w:rPr>
          <w:rFonts w:asciiTheme="minorHAnsi" w:hAnsiTheme="minorHAnsi" w:cstheme="minorHAnsi"/>
          <w:sz w:val="20"/>
          <w:szCs w:val="20"/>
        </w:rPr>
        <w:t xml:space="preserve"> climático e meteorológico inteligente;</w:t>
      </w:r>
    </w:p>
    <w:p w:rsidR="0080029B" w:rsidRPr="0012181D" w:rsidRDefault="0080029B" w:rsidP="0080029B">
      <w:pPr>
        <w:spacing w:after="420" w:line="312" w:lineRule="auto"/>
        <w:ind w:left="695"/>
        <w:jc w:val="both"/>
        <w:rPr>
          <w:rFonts w:asciiTheme="minorHAnsi" w:hAnsiTheme="minorHAnsi" w:cstheme="minorHAnsi"/>
          <w:sz w:val="20"/>
          <w:szCs w:val="20"/>
        </w:rPr>
      </w:pPr>
      <w:r>
        <w:rPr>
          <w:rFonts w:asciiTheme="minorHAnsi" w:hAnsiTheme="minorHAnsi" w:cstheme="minorHAnsi"/>
          <w:sz w:val="20"/>
          <w:szCs w:val="20"/>
        </w:rPr>
        <w:t xml:space="preserve">XI </w:t>
      </w:r>
      <w:r w:rsidRPr="0012181D">
        <w:rPr>
          <w:rFonts w:asciiTheme="minorHAnsi" w:hAnsiTheme="minorHAnsi" w:cstheme="minorHAnsi"/>
          <w:sz w:val="20"/>
          <w:szCs w:val="20"/>
        </w:rPr>
        <w:t>- sistemas inteligentes de detecção de potenciais</w:t>
      </w:r>
      <w:r>
        <w:rPr>
          <w:rFonts w:asciiTheme="minorHAnsi" w:hAnsiTheme="minorHAnsi" w:cstheme="minorHAnsi"/>
          <w:sz w:val="20"/>
          <w:szCs w:val="20"/>
        </w:rPr>
        <w:t xml:space="preserve"> </w:t>
      </w:r>
      <w:r w:rsidRPr="0012181D">
        <w:rPr>
          <w:rFonts w:asciiTheme="minorHAnsi" w:hAnsiTheme="minorHAnsi" w:cstheme="minorHAnsi"/>
          <w:sz w:val="20"/>
          <w:szCs w:val="20"/>
        </w:rPr>
        <w:t>desabamentos e outros desastres do ambiente urbano;</w:t>
      </w:r>
    </w:p>
    <w:p w:rsidR="0080029B" w:rsidRPr="0012181D" w:rsidRDefault="0080029B" w:rsidP="0080029B">
      <w:pPr>
        <w:spacing w:after="420" w:line="312" w:lineRule="auto"/>
        <w:ind w:firstLine="695"/>
        <w:jc w:val="both"/>
        <w:rPr>
          <w:rFonts w:asciiTheme="minorHAnsi" w:hAnsiTheme="minorHAnsi" w:cstheme="minorHAnsi"/>
          <w:sz w:val="20"/>
          <w:szCs w:val="20"/>
        </w:rPr>
      </w:pPr>
      <w:r>
        <w:rPr>
          <w:rFonts w:asciiTheme="minorHAnsi" w:hAnsiTheme="minorHAnsi" w:cstheme="minorHAnsi"/>
          <w:sz w:val="20"/>
          <w:szCs w:val="20"/>
        </w:rPr>
        <w:t xml:space="preserve">XII </w:t>
      </w:r>
      <w:r w:rsidRPr="0012181D">
        <w:rPr>
          <w:rFonts w:asciiTheme="minorHAnsi" w:hAnsiTheme="minorHAnsi" w:cstheme="minorHAnsi"/>
          <w:sz w:val="20"/>
          <w:szCs w:val="20"/>
        </w:rPr>
        <w:t>- sistemas de hidrômetros inteligentes, controle</w:t>
      </w:r>
      <w:r>
        <w:rPr>
          <w:rFonts w:asciiTheme="minorHAnsi" w:hAnsiTheme="minorHAnsi" w:cstheme="minorHAnsi"/>
          <w:sz w:val="20"/>
          <w:szCs w:val="20"/>
        </w:rPr>
        <w:t xml:space="preserve"> </w:t>
      </w:r>
      <w:r w:rsidRPr="0012181D">
        <w:rPr>
          <w:rFonts w:asciiTheme="minorHAnsi" w:hAnsiTheme="minorHAnsi" w:cstheme="minorHAnsi"/>
          <w:sz w:val="20"/>
          <w:szCs w:val="20"/>
        </w:rPr>
        <w:t>informatizado de perdas físicas e comerciais na rede de abastecimento de água e monitoramento digital da qualidade da água na rede de abastecimento;</w:t>
      </w:r>
    </w:p>
    <w:p w:rsidR="0080029B" w:rsidRPr="0012181D" w:rsidRDefault="0080029B" w:rsidP="0080029B">
      <w:pPr>
        <w:spacing w:after="420" w:line="312" w:lineRule="auto"/>
        <w:ind w:firstLine="695"/>
        <w:jc w:val="both"/>
        <w:rPr>
          <w:rFonts w:asciiTheme="minorHAnsi" w:hAnsiTheme="minorHAnsi" w:cstheme="minorHAnsi"/>
          <w:sz w:val="20"/>
          <w:szCs w:val="20"/>
        </w:rPr>
      </w:pPr>
      <w:r>
        <w:rPr>
          <w:rFonts w:asciiTheme="minorHAnsi" w:hAnsiTheme="minorHAnsi" w:cstheme="minorHAnsi"/>
          <w:sz w:val="20"/>
          <w:szCs w:val="20"/>
        </w:rPr>
        <w:t xml:space="preserve">XIII </w:t>
      </w:r>
      <w:r w:rsidRPr="0012181D">
        <w:rPr>
          <w:rFonts w:asciiTheme="minorHAnsi" w:hAnsiTheme="minorHAnsi" w:cstheme="minorHAnsi"/>
          <w:sz w:val="20"/>
          <w:szCs w:val="20"/>
        </w:rPr>
        <w:t>- tratamento inteligente de esgoto, inclusive para</w:t>
      </w:r>
      <w:r>
        <w:rPr>
          <w:rFonts w:asciiTheme="minorHAnsi" w:hAnsiTheme="minorHAnsi" w:cstheme="minorHAnsi"/>
          <w:sz w:val="20"/>
          <w:szCs w:val="20"/>
        </w:rPr>
        <w:t xml:space="preserve"> </w:t>
      </w:r>
      <w:r w:rsidRPr="0012181D">
        <w:rPr>
          <w:rFonts w:asciiTheme="minorHAnsi" w:hAnsiTheme="minorHAnsi" w:cstheme="minorHAnsi"/>
          <w:sz w:val="20"/>
          <w:szCs w:val="20"/>
        </w:rPr>
        <w:t>produção de água de reuso e geração energética a partir do lodo resultante dos processos;</w:t>
      </w:r>
    </w:p>
    <w:p w:rsidR="0080029B" w:rsidRPr="0012181D" w:rsidRDefault="0080029B" w:rsidP="0080029B">
      <w:pPr>
        <w:spacing w:after="420" w:line="312" w:lineRule="auto"/>
        <w:ind w:firstLine="695"/>
        <w:jc w:val="both"/>
        <w:rPr>
          <w:rFonts w:asciiTheme="minorHAnsi" w:hAnsiTheme="minorHAnsi" w:cstheme="minorHAnsi"/>
          <w:sz w:val="20"/>
          <w:szCs w:val="20"/>
        </w:rPr>
      </w:pPr>
      <w:r>
        <w:rPr>
          <w:rFonts w:asciiTheme="minorHAnsi" w:hAnsiTheme="minorHAnsi" w:cstheme="minorHAnsi"/>
          <w:sz w:val="20"/>
          <w:szCs w:val="20"/>
        </w:rPr>
        <w:t xml:space="preserve">XIV </w:t>
      </w:r>
      <w:r w:rsidRPr="0012181D">
        <w:rPr>
          <w:rFonts w:asciiTheme="minorHAnsi" w:hAnsiTheme="minorHAnsi" w:cstheme="minorHAnsi"/>
          <w:sz w:val="20"/>
          <w:szCs w:val="20"/>
        </w:rPr>
        <w:t>- redes de lixeiras inteligentes, dotadas de sensores que</w:t>
      </w:r>
      <w:r>
        <w:rPr>
          <w:rFonts w:asciiTheme="minorHAnsi" w:hAnsiTheme="minorHAnsi" w:cstheme="minorHAnsi"/>
          <w:sz w:val="20"/>
          <w:szCs w:val="20"/>
        </w:rPr>
        <w:t xml:space="preserve"> </w:t>
      </w:r>
      <w:r w:rsidRPr="0012181D">
        <w:rPr>
          <w:rFonts w:asciiTheme="minorHAnsi" w:hAnsiTheme="minorHAnsi" w:cstheme="minorHAnsi"/>
          <w:sz w:val="20"/>
          <w:szCs w:val="20"/>
        </w:rPr>
        <w:t>permitam a mensuração de capacidade em tempo real, otimizando</w:t>
      </w:r>
      <w:r>
        <w:rPr>
          <w:rFonts w:asciiTheme="minorHAnsi" w:hAnsiTheme="minorHAnsi" w:cstheme="minorHAnsi"/>
          <w:sz w:val="20"/>
          <w:szCs w:val="20"/>
        </w:rPr>
        <w:t>-</w:t>
      </w:r>
      <w:r w:rsidRPr="0012181D">
        <w:rPr>
          <w:rFonts w:asciiTheme="minorHAnsi" w:hAnsiTheme="minorHAnsi" w:cstheme="minorHAnsi"/>
          <w:sz w:val="20"/>
          <w:szCs w:val="20"/>
        </w:rPr>
        <w:t>se as rotas de coleta;</w:t>
      </w:r>
    </w:p>
    <w:p w:rsidR="0080029B" w:rsidRPr="0012181D" w:rsidRDefault="0080029B" w:rsidP="0080029B">
      <w:pPr>
        <w:spacing w:after="466" w:line="265" w:lineRule="auto"/>
        <w:ind w:left="695"/>
        <w:jc w:val="both"/>
        <w:rPr>
          <w:rFonts w:asciiTheme="minorHAnsi" w:hAnsiTheme="minorHAnsi" w:cstheme="minorHAnsi"/>
          <w:sz w:val="20"/>
          <w:szCs w:val="20"/>
        </w:rPr>
      </w:pPr>
      <w:r>
        <w:rPr>
          <w:rFonts w:asciiTheme="minorHAnsi" w:hAnsiTheme="minorHAnsi" w:cstheme="minorHAnsi"/>
          <w:sz w:val="20"/>
          <w:szCs w:val="20"/>
        </w:rPr>
        <w:t xml:space="preserve">XV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telemetria</w:t>
      </w:r>
      <w:proofErr w:type="gramEnd"/>
      <w:r w:rsidRPr="0012181D">
        <w:rPr>
          <w:rFonts w:asciiTheme="minorHAnsi" w:hAnsiTheme="minorHAnsi" w:cstheme="minorHAnsi"/>
          <w:sz w:val="20"/>
          <w:szCs w:val="20"/>
        </w:rPr>
        <w:t xml:space="preserve"> de lixo residencial e industrial individualizada;</w:t>
      </w:r>
    </w:p>
    <w:p w:rsidR="0080029B" w:rsidRPr="0012181D" w:rsidRDefault="0080029B" w:rsidP="0080029B">
      <w:pPr>
        <w:spacing w:after="420" w:line="312" w:lineRule="auto"/>
        <w:ind w:firstLine="695"/>
        <w:jc w:val="both"/>
        <w:rPr>
          <w:rFonts w:asciiTheme="minorHAnsi" w:hAnsiTheme="minorHAnsi" w:cstheme="minorHAnsi"/>
          <w:sz w:val="20"/>
          <w:szCs w:val="20"/>
        </w:rPr>
      </w:pPr>
      <w:r>
        <w:rPr>
          <w:rFonts w:asciiTheme="minorHAnsi" w:hAnsiTheme="minorHAnsi" w:cstheme="minorHAnsi"/>
          <w:sz w:val="20"/>
          <w:szCs w:val="20"/>
        </w:rPr>
        <w:t xml:space="preserve">XVI </w:t>
      </w:r>
      <w:r w:rsidRPr="0012181D">
        <w:rPr>
          <w:rFonts w:asciiTheme="minorHAnsi" w:hAnsiTheme="minorHAnsi" w:cstheme="minorHAnsi"/>
          <w:sz w:val="20"/>
          <w:szCs w:val="20"/>
        </w:rPr>
        <w:t>- bueiros inteligentes, dotados de sensores “</w:t>
      </w:r>
      <w:proofErr w:type="spellStart"/>
      <w:r w:rsidRPr="0012181D">
        <w:rPr>
          <w:rFonts w:asciiTheme="minorHAnsi" w:hAnsiTheme="minorHAnsi" w:cstheme="minorHAnsi"/>
          <w:sz w:val="20"/>
          <w:szCs w:val="20"/>
        </w:rPr>
        <w:t>IoT</w:t>
      </w:r>
      <w:proofErr w:type="spellEnd"/>
      <w:r w:rsidRPr="0012181D">
        <w:rPr>
          <w:rFonts w:asciiTheme="minorHAnsi" w:hAnsiTheme="minorHAnsi" w:cstheme="minorHAnsi"/>
          <w:sz w:val="20"/>
          <w:szCs w:val="20"/>
        </w:rPr>
        <w:t>” que</w:t>
      </w:r>
      <w:r>
        <w:rPr>
          <w:rFonts w:asciiTheme="minorHAnsi" w:hAnsiTheme="minorHAnsi" w:cstheme="minorHAnsi"/>
          <w:sz w:val="20"/>
          <w:szCs w:val="20"/>
        </w:rPr>
        <w:t xml:space="preserve"> </w:t>
      </w:r>
      <w:r w:rsidRPr="0012181D">
        <w:rPr>
          <w:rFonts w:asciiTheme="minorHAnsi" w:hAnsiTheme="minorHAnsi" w:cstheme="minorHAnsi"/>
          <w:sz w:val="20"/>
          <w:szCs w:val="20"/>
        </w:rPr>
        <w:t>permitam a identificação prévia de focos de enchentes e prevenção de problemas de drenagem;</w:t>
      </w:r>
    </w:p>
    <w:p w:rsidR="0080029B" w:rsidRPr="0012181D" w:rsidRDefault="0080029B" w:rsidP="0080029B">
      <w:pPr>
        <w:spacing w:after="420" w:line="312" w:lineRule="auto"/>
        <w:ind w:firstLine="695"/>
        <w:jc w:val="both"/>
        <w:rPr>
          <w:rFonts w:asciiTheme="minorHAnsi" w:hAnsiTheme="minorHAnsi" w:cstheme="minorHAnsi"/>
          <w:sz w:val="20"/>
          <w:szCs w:val="20"/>
        </w:rPr>
      </w:pPr>
      <w:r>
        <w:rPr>
          <w:rFonts w:asciiTheme="minorHAnsi" w:hAnsiTheme="minorHAnsi" w:cstheme="minorHAnsi"/>
          <w:sz w:val="20"/>
          <w:szCs w:val="20"/>
        </w:rPr>
        <w:t xml:space="preserve">XVII </w:t>
      </w:r>
      <w:r w:rsidRPr="0012181D">
        <w:rPr>
          <w:rFonts w:asciiTheme="minorHAnsi" w:hAnsiTheme="minorHAnsi" w:cstheme="minorHAnsi"/>
          <w:sz w:val="20"/>
          <w:szCs w:val="20"/>
        </w:rPr>
        <w:t>- monitoramento inteligente de vias públicas, por</w:t>
      </w:r>
      <w:r>
        <w:rPr>
          <w:rFonts w:asciiTheme="minorHAnsi" w:hAnsiTheme="minorHAnsi" w:cstheme="minorHAnsi"/>
          <w:sz w:val="20"/>
          <w:szCs w:val="20"/>
        </w:rPr>
        <w:t xml:space="preserve"> </w:t>
      </w:r>
      <w:r w:rsidRPr="0012181D">
        <w:rPr>
          <w:rFonts w:asciiTheme="minorHAnsi" w:hAnsiTheme="minorHAnsi" w:cstheme="minorHAnsi"/>
          <w:sz w:val="20"/>
          <w:szCs w:val="20"/>
        </w:rPr>
        <w:t>intermédio de câmeras de vídeo e drones, além de sensores de tiros, em permanente cooperação com o Governo do Estado d</w:t>
      </w:r>
      <w:r>
        <w:rPr>
          <w:rFonts w:asciiTheme="minorHAnsi" w:hAnsiTheme="minorHAnsi" w:cstheme="minorHAnsi"/>
          <w:sz w:val="20"/>
          <w:szCs w:val="20"/>
        </w:rPr>
        <w:t>e Rondônia</w:t>
      </w:r>
      <w:r w:rsidRPr="0012181D">
        <w:rPr>
          <w:rFonts w:asciiTheme="minorHAnsi" w:hAnsiTheme="minorHAnsi" w:cstheme="minorHAnsi"/>
          <w:sz w:val="20"/>
          <w:szCs w:val="20"/>
        </w:rPr>
        <w:t>;</w:t>
      </w:r>
    </w:p>
    <w:p w:rsidR="0080029B" w:rsidRDefault="0080029B" w:rsidP="0080029B">
      <w:pPr>
        <w:spacing w:after="63" w:line="312" w:lineRule="auto"/>
        <w:ind w:left="695"/>
        <w:jc w:val="both"/>
        <w:rPr>
          <w:rFonts w:asciiTheme="minorHAnsi" w:hAnsiTheme="minorHAnsi" w:cstheme="minorHAnsi"/>
          <w:sz w:val="20"/>
          <w:szCs w:val="20"/>
        </w:rPr>
      </w:pPr>
      <w:r>
        <w:rPr>
          <w:rFonts w:asciiTheme="minorHAnsi" w:hAnsiTheme="minorHAnsi" w:cstheme="minorHAnsi"/>
          <w:sz w:val="20"/>
          <w:szCs w:val="20"/>
        </w:rPr>
        <w:t xml:space="preserve">XVIII </w:t>
      </w:r>
      <w:r w:rsidRPr="0012181D">
        <w:rPr>
          <w:rFonts w:asciiTheme="minorHAnsi" w:hAnsiTheme="minorHAnsi" w:cstheme="minorHAnsi"/>
          <w:sz w:val="20"/>
          <w:szCs w:val="20"/>
        </w:rPr>
        <w:t>- controles inteligentes de acesso a prédios públicos</w:t>
      </w:r>
      <w:r>
        <w:rPr>
          <w:rFonts w:asciiTheme="minorHAnsi" w:hAnsiTheme="minorHAnsi" w:cstheme="minorHAnsi"/>
          <w:sz w:val="20"/>
          <w:szCs w:val="20"/>
        </w:rPr>
        <w:t xml:space="preserve"> </w:t>
      </w:r>
      <w:r w:rsidRPr="0012181D">
        <w:rPr>
          <w:rFonts w:asciiTheme="minorHAnsi" w:hAnsiTheme="minorHAnsi" w:cstheme="minorHAnsi"/>
          <w:sz w:val="20"/>
          <w:szCs w:val="20"/>
        </w:rPr>
        <w:t>municipais;</w:t>
      </w:r>
    </w:p>
    <w:p w:rsidR="0080029B" w:rsidRDefault="0080029B" w:rsidP="0080029B">
      <w:pPr>
        <w:spacing w:after="63" w:line="312" w:lineRule="auto"/>
        <w:ind w:left="695"/>
        <w:jc w:val="both"/>
        <w:rPr>
          <w:rFonts w:asciiTheme="minorHAnsi" w:hAnsiTheme="minorHAnsi" w:cstheme="minorHAnsi"/>
          <w:sz w:val="20"/>
          <w:szCs w:val="20"/>
        </w:rPr>
      </w:pPr>
    </w:p>
    <w:p w:rsidR="0080029B" w:rsidRPr="0012181D" w:rsidRDefault="0080029B" w:rsidP="0080029B">
      <w:pPr>
        <w:spacing w:after="63" w:line="312" w:lineRule="auto"/>
        <w:ind w:left="695"/>
        <w:jc w:val="both"/>
        <w:rPr>
          <w:rFonts w:asciiTheme="minorHAnsi" w:hAnsiTheme="minorHAnsi" w:cstheme="minorHAnsi"/>
          <w:sz w:val="20"/>
          <w:szCs w:val="20"/>
        </w:rPr>
      </w:pPr>
    </w:p>
    <w:p w:rsidR="0080029B" w:rsidRPr="0012181D" w:rsidRDefault="0080029B" w:rsidP="0080029B">
      <w:pPr>
        <w:spacing w:after="420" w:line="312" w:lineRule="auto"/>
        <w:ind w:firstLine="695"/>
        <w:jc w:val="both"/>
        <w:rPr>
          <w:rFonts w:asciiTheme="minorHAnsi" w:hAnsiTheme="minorHAnsi" w:cstheme="minorHAnsi"/>
          <w:sz w:val="20"/>
          <w:szCs w:val="20"/>
        </w:rPr>
      </w:pPr>
      <w:r>
        <w:rPr>
          <w:rFonts w:asciiTheme="minorHAnsi" w:hAnsiTheme="minorHAnsi" w:cstheme="minorHAnsi"/>
          <w:sz w:val="20"/>
          <w:szCs w:val="20"/>
        </w:rPr>
        <w:t xml:space="preserve">XIX </w:t>
      </w:r>
      <w:r w:rsidRPr="0012181D">
        <w:rPr>
          <w:rFonts w:asciiTheme="minorHAnsi" w:hAnsiTheme="minorHAnsi" w:cstheme="minorHAnsi"/>
          <w:sz w:val="20"/>
          <w:szCs w:val="20"/>
        </w:rPr>
        <w:t>- geração municipal de energia por fonte solar, eólica,</w:t>
      </w:r>
      <w:r>
        <w:rPr>
          <w:rFonts w:asciiTheme="minorHAnsi" w:hAnsiTheme="minorHAnsi" w:cstheme="minorHAnsi"/>
          <w:sz w:val="20"/>
          <w:szCs w:val="20"/>
        </w:rPr>
        <w:t xml:space="preserve"> </w:t>
      </w:r>
      <w:r w:rsidRPr="0012181D">
        <w:rPr>
          <w:rFonts w:asciiTheme="minorHAnsi" w:hAnsiTheme="minorHAnsi" w:cstheme="minorHAnsi"/>
          <w:sz w:val="20"/>
          <w:szCs w:val="20"/>
        </w:rPr>
        <w:t>piezoelétrica (através dos passos e do movimento de veículos) e outras fontes limpas, recomendadas internacionalmente;</w:t>
      </w:r>
    </w:p>
    <w:p w:rsidR="0080029B" w:rsidRDefault="0080029B" w:rsidP="0080029B">
      <w:pPr>
        <w:spacing w:after="420" w:line="312" w:lineRule="auto"/>
        <w:ind w:firstLine="695"/>
        <w:jc w:val="both"/>
        <w:rPr>
          <w:rFonts w:asciiTheme="minorHAnsi" w:hAnsiTheme="minorHAnsi" w:cstheme="minorHAnsi"/>
          <w:sz w:val="20"/>
          <w:szCs w:val="20"/>
        </w:rPr>
      </w:pPr>
      <w:r>
        <w:rPr>
          <w:rFonts w:asciiTheme="minorHAnsi" w:hAnsiTheme="minorHAnsi" w:cstheme="minorHAnsi"/>
          <w:sz w:val="20"/>
          <w:szCs w:val="20"/>
        </w:rPr>
        <w:t xml:space="preserve">XX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introdução</w:t>
      </w:r>
      <w:proofErr w:type="gramEnd"/>
      <w:r w:rsidRPr="0012181D">
        <w:rPr>
          <w:rFonts w:asciiTheme="minorHAnsi" w:hAnsiTheme="minorHAnsi" w:cstheme="minorHAnsi"/>
          <w:sz w:val="20"/>
          <w:szCs w:val="20"/>
        </w:rPr>
        <w:t xml:space="preserve"> do conceito de telemedicina e aplicação de</w:t>
      </w:r>
      <w:r>
        <w:rPr>
          <w:rFonts w:asciiTheme="minorHAnsi" w:hAnsiTheme="minorHAnsi" w:cstheme="minorHAnsi"/>
          <w:sz w:val="20"/>
          <w:szCs w:val="20"/>
        </w:rPr>
        <w:t xml:space="preserve"> </w:t>
      </w:r>
      <w:r w:rsidRPr="0012181D">
        <w:rPr>
          <w:rFonts w:asciiTheme="minorHAnsi" w:hAnsiTheme="minorHAnsi" w:cstheme="minorHAnsi"/>
          <w:sz w:val="20"/>
          <w:szCs w:val="20"/>
        </w:rPr>
        <w:t>“Big Data” na gestão da saúde pública municipal, permitindo-se diagnósticos e controles à distância e atribuindo-se eficiência ao sistema municipal de saúde, inclusive no que concerne ao controle de distribuição de medicamentos e acompanhamento de tempos de espera em unidades públicas de saúde;</w:t>
      </w:r>
    </w:p>
    <w:p w:rsidR="0080029B" w:rsidRPr="0012181D" w:rsidRDefault="0080029B" w:rsidP="0080029B">
      <w:pPr>
        <w:spacing w:after="420" w:line="312" w:lineRule="auto"/>
        <w:ind w:firstLine="695"/>
        <w:jc w:val="both"/>
        <w:rPr>
          <w:rFonts w:asciiTheme="minorHAnsi" w:hAnsiTheme="minorHAnsi" w:cstheme="minorHAnsi"/>
          <w:sz w:val="20"/>
          <w:szCs w:val="20"/>
        </w:rPr>
      </w:pPr>
      <w:r>
        <w:rPr>
          <w:rFonts w:asciiTheme="minorHAnsi" w:hAnsiTheme="minorHAnsi" w:cstheme="minorHAnsi"/>
          <w:sz w:val="20"/>
          <w:szCs w:val="20"/>
        </w:rPr>
        <w:t xml:space="preserve">XXI </w:t>
      </w:r>
      <w:r w:rsidRPr="0012181D">
        <w:rPr>
          <w:rFonts w:asciiTheme="minorHAnsi" w:hAnsiTheme="minorHAnsi" w:cstheme="minorHAnsi"/>
          <w:sz w:val="20"/>
          <w:szCs w:val="20"/>
        </w:rPr>
        <w:t>- utilização de aplicativos de celular e totens nas vias</w:t>
      </w:r>
      <w:r>
        <w:rPr>
          <w:rFonts w:asciiTheme="minorHAnsi" w:hAnsiTheme="minorHAnsi" w:cstheme="minorHAnsi"/>
          <w:sz w:val="20"/>
          <w:szCs w:val="20"/>
        </w:rPr>
        <w:t xml:space="preserve"> </w:t>
      </w:r>
      <w:r w:rsidRPr="0012181D">
        <w:rPr>
          <w:rFonts w:asciiTheme="minorHAnsi" w:hAnsiTheme="minorHAnsi" w:cstheme="minorHAnsi"/>
          <w:sz w:val="20"/>
          <w:szCs w:val="20"/>
        </w:rPr>
        <w:t xml:space="preserve">públicas para desenvolvimento do conceito de Administração Pública Colaborativa, otimizando-se os canais de comunicação com o cidadão e o turista de </w:t>
      </w:r>
      <w:r>
        <w:rPr>
          <w:rFonts w:asciiTheme="minorHAnsi" w:hAnsiTheme="minorHAnsi" w:cstheme="minorHAnsi"/>
          <w:sz w:val="20"/>
          <w:szCs w:val="20"/>
        </w:rPr>
        <w:t>São Felipe d’Oeste</w:t>
      </w:r>
      <w:r w:rsidRPr="0012181D">
        <w:rPr>
          <w:rFonts w:asciiTheme="minorHAnsi" w:hAnsiTheme="minorHAnsi" w:cstheme="minorHAnsi"/>
          <w:sz w:val="20"/>
          <w:szCs w:val="20"/>
        </w:rPr>
        <w:t>; e</w:t>
      </w:r>
    </w:p>
    <w:p w:rsidR="0080029B" w:rsidRPr="0012181D" w:rsidRDefault="0080029B" w:rsidP="0080029B">
      <w:pPr>
        <w:spacing w:after="420" w:line="312" w:lineRule="auto"/>
        <w:ind w:left="695"/>
        <w:jc w:val="both"/>
        <w:rPr>
          <w:rFonts w:asciiTheme="minorHAnsi" w:hAnsiTheme="minorHAnsi" w:cstheme="minorHAnsi"/>
          <w:sz w:val="20"/>
          <w:szCs w:val="20"/>
        </w:rPr>
      </w:pPr>
      <w:r>
        <w:rPr>
          <w:rFonts w:asciiTheme="minorHAnsi" w:hAnsiTheme="minorHAnsi" w:cstheme="minorHAnsi"/>
          <w:sz w:val="20"/>
          <w:szCs w:val="20"/>
        </w:rPr>
        <w:t xml:space="preserve">XXII </w:t>
      </w:r>
      <w:r w:rsidRPr="0012181D">
        <w:rPr>
          <w:rFonts w:asciiTheme="minorHAnsi" w:hAnsiTheme="minorHAnsi" w:cstheme="minorHAnsi"/>
          <w:sz w:val="20"/>
          <w:szCs w:val="20"/>
        </w:rPr>
        <w:t>- outras soluções indicadas no Plano Diretor de</w:t>
      </w:r>
      <w:r>
        <w:rPr>
          <w:rFonts w:asciiTheme="minorHAnsi" w:hAnsiTheme="minorHAnsi" w:cstheme="minorHAnsi"/>
          <w:sz w:val="20"/>
          <w:szCs w:val="20"/>
        </w:rPr>
        <w:t xml:space="preserve"> </w:t>
      </w:r>
      <w:r w:rsidRPr="0012181D">
        <w:rPr>
          <w:rFonts w:asciiTheme="minorHAnsi" w:hAnsiTheme="minorHAnsi" w:cstheme="minorHAnsi"/>
          <w:sz w:val="20"/>
          <w:szCs w:val="20"/>
        </w:rPr>
        <w:t>Tecnologias da Cidade Inteligente.</w:t>
      </w:r>
    </w:p>
    <w:p w:rsidR="0080029B" w:rsidRPr="0012181D" w:rsidRDefault="0080029B" w:rsidP="0080029B">
      <w:pPr>
        <w:spacing w:after="420"/>
        <w:ind w:firstLine="1399"/>
        <w:rPr>
          <w:rFonts w:asciiTheme="minorHAnsi" w:hAnsiTheme="minorHAnsi" w:cstheme="minorHAnsi"/>
          <w:sz w:val="20"/>
          <w:szCs w:val="20"/>
        </w:rPr>
      </w:pPr>
      <w:r w:rsidRPr="0012181D">
        <w:rPr>
          <w:rFonts w:asciiTheme="minorHAnsi" w:hAnsiTheme="minorHAnsi" w:cstheme="minorHAnsi"/>
          <w:sz w:val="20"/>
          <w:szCs w:val="20"/>
        </w:rPr>
        <w:t>Art. 29 A absorção das soluções para Cidade Inteligente indicadas no artigo acima e no Plano Diretor de Tecnologias da Cidade Inteligente deverão observar a programação orçamentária do Município e, tanto quanto possível, deverão ser viabilizadas através de mecanismos de desoneração dos cofres públicos municipais, como, por exemplo, a celebração de instrumentos de cooperação com órgãos e entidades federais, a atribuição de direitos de exploração de publicidade ao desenvolvedor da solução, de mineração de dados, estipulação de contrapartidas (financeiras ou não) pelo usuário, entre outros mecanismos de custeio inteligente dos investimentos.</w:t>
      </w:r>
    </w:p>
    <w:p w:rsidR="0080029B" w:rsidRPr="0012181D"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Art. 30 É pressuposto do Plano Diretor de Tecnologias da Cidade Inteligente a compreensão do alto potencial de otimização que aplicativos virtuais detêm na gestão colaborativa de serviços e utilidades públicas municipais, inseridas no conceito de Cidade Inteligente, bem como a gestão eficiente e inteligente dos dados gerados a partir da prestação de serviços públicos ao cidadão e ao turista, incrementando-se valor através de sua análise e processamento integrado e inteligente, e contribuindo à tomada de decisões mais qualificadas pelo Poder Público Municipal em suas diversas áreas de atuação.</w:t>
      </w:r>
    </w:p>
    <w:p w:rsidR="0080029B" w:rsidRPr="0012181D"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 xml:space="preserve">Art. 31 Fica reconhecida como serviço público municipal gratuito, no âmbito de </w:t>
      </w:r>
      <w:r>
        <w:rPr>
          <w:rFonts w:asciiTheme="minorHAnsi" w:hAnsiTheme="minorHAnsi" w:cstheme="minorHAnsi"/>
          <w:sz w:val="20"/>
          <w:szCs w:val="20"/>
        </w:rPr>
        <w:t>São Felipe d’Oeste</w:t>
      </w:r>
      <w:r w:rsidRPr="0012181D">
        <w:rPr>
          <w:rFonts w:asciiTheme="minorHAnsi" w:hAnsiTheme="minorHAnsi" w:cstheme="minorHAnsi"/>
          <w:sz w:val="20"/>
          <w:szCs w:val="20"/>
        </w:rPr>
        <w:t>, a conectividade pública em locais de grande circulação de pessoas (parques, praças, centros comerciais, vias mais movimentadas), por meio de “Wi-Fi” e tecnologias análogas, a ser implementada de forma progressiva e acessível a todos os cidadãos e turistas (brasileiros ou estrangeiros), conforme regulamento.</w:t>
      </w:r>
    </w:p>
    <w:p w:rsidR="0080029B" w:rsidRPr="0012181D"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Parágrafo único - O acesso ao serviço de conectividade pública gratuita poderá, na forma do regulamento, condicionar-se ao cadastramento e oferecimento de informações prévias pelo usuário, que auxiliem a tomada de decisão pelo Poder Público Municipal na operação de serviços municipais.</w:t>
      </w:r>
    </w:p>
    <w:p w:rsidR="0080029B"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 xml:space="preserve">Art. 32 A realização de investimentos e a prestação de serviços públicos ou de utilidade pública, relacionados a aplicações inseridas no Plano Diretor de Tecnologias da Cidade Inteligente, poderá se dar na forma disciplinada pela Lei </w:t>
      </w:r>
      <w:r>
        <w:rPr>
          <w:rFonts w:asciiTheme="minorHAnsi" w:hAnsiTheme="minorHAnsi" w:cstheme="minorHAnsi"/>
          <w:sz w:val="20"/>
          <w:szCs w:val="20"/>
        </w:rPr>
        <w:t>Federal</w:t>
      </w:r>
      <w:r w:rsidRPr="0012181D">
        <w:rPr>
          <w:rFonts w:asciiTheme="minorHAnsi" w:hAnsiTheme="minorHAnsi" w:cstheme="minorHAnsi"/>
          <w:sz w:val="20"/>
          <w:szCs w:val="20"/>
        </w:rPr>
        <w:t xml:space="preserve"> de </w:t>
      </w:r>
      <w:proofErr w:type="spellStart"/>
      <w:r w:rsidRPr="0012181D">
        <w:rPr>
          <w:rFonts w:asciiTheme="minorHAnsi" w:hAnsiTheme="minorHAnsi" w:cstheme="minorHAnsi"/>
          <w:sz w:val="20"/>
          <w:szCs w:val="20"/>
        </w:rPr>
        <w:t>PPPs</w:t>
      </w:r>
      <w:proofErr w:type="spellEnd"/>
      <w:r w:rsidRPr="0012181D">
        <w:rPr>
          <w:rFonts w:asciiTheme="minorHAnsi" w:hAnsiTheme="minorHAnsi" w:cstheme="minorHAnsi"/>
          <w:sz w:val="20"/>
          <w:szCs w:val="20"/>
        </w:rPr>
        <w:t xml:space="preserve"> – Parcerias Público-Privadas, desde que observados seus preceitos de estruturação e modelagem, seus requisitos prévios obrigatórios (Audiências e Consultas Públicas, Licitações Públicas, entre outros).</w:t>
      </w:r>
    </w:p>
    <w:p w:rsidR="0080029B" w:rsidRPr="0012181D" w:rsidRDefault="0080029B" w:rsidP="0080029B">
      <w:pPr>
        <w:spacing w:after="420"/>
        <w:ind w:firstLine="1412"/>
        <w:rPr>
          <w:rFonts w:asciiTheme="minorHAnsi" w:hAnsiTheme="minorHAnsi" w:cstheme="minorHAnsi"/>
          <w:sz w:val="20"/>
          <w:szCs w:val="20"/>
        </w:rPr>
      </w:pPr>
    </w:p>
    <w:p w:rsidR="0080029B" w:rsidRPr="0012181D"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Parágrafo único - Poderão ser estabelecidos, nos Contratos de PPP celebrados sob o Plano Diretor de Tecnologias da Cidade Inteligente, mecanismos de repasse, para o FMDEI, de recursos advindos da operação de estruturas concedidas, de forma a retroalimentar o sistema de inovação do Município.</w:t>
      </w:r>
    </w:p>
    <w:p w:rsidR="0080029B"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Art. 33 Nos projetos conduzidos sob o Plano Diretor de Tecnologias da Cidade Inteligente, deverá o Poder Público Municipal priorizar soluções integradas e inteligentes, que atribuam eficiência e criatividade de utilização dos equipamentos públicos municipais, e que se baseiem na tomada de riscos operacionais e de integração tecnológica pelos contratados.</w:t>
      </w:r>
    </w:p>
    <w:p w:rsidR="0080029B" w:rsidRPr="0012181D"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 1° Insere-se no disposto no caput deste artigo a modernização do sistema municipal de iluminação pública e a utilização de suas estruturas para o desenvolvimento de rede inteligente municipal multisserviços, capaz de transitar dados e informações e, assim, otimizar a prestação de serviços públicos nas diversas áreas de atuação do Poder Público Municipal, dentro do conceito de “Cidade Inteligente”, conforme estudos conduzidos em nível federal e apontados no Plano Nacional de Internet das Coisas.</w:t>
      </w:r>
    </w:p>
    <w:p w:rsidR="0080029B" w:rsidRPr="0012181D"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 2° O Poder Público Municipal poderá atribuir ao delegatário do sistema municipal de iluminação pública a obrigação de, em determinadas áreas e regiões do Município, oferecer conectividade pública gratuita, por meio de tecnologia Wi-Fi ou meios análogos, utilizando-se as luminárias públicas como instrumento de conectividade e distribuição de sinal, sem prejuízo de sua função de videomonitoramento.</w:t>
      </w:r>
    </w:p>
    <w:p w:rsidR="0080029B" w:rsidRPr="0012181D" w:rsidRDefault="0080029B" w:rsidP="0080029B">
      <w:pPr>
        <w:spacing w:after="102" w:line="265" w:lineRule="auto"/>
        <w:ind w:left="275" w:right="309" w:hanging="10"/>
        <w:jc w:val="center"/>
        <w:rPr>
          <w:rFonts w:asciiTheme="minorHAnsi" w:hAnsiTheme="minorHAnsi" w:cstheme="minorHAnsi"/>
          <w:sz w:val="20"/>
          <w:szCs w:val="20"/>
        </w:rPr>
      </w:pPr>
      <w:r w:rsidRPr="0012181D">
        <w:rPr>
          <w:rFonts w:asciiTheme="minorHAnsi" w:hAnsiTheme="minorHAnsi" w:cstheme="minorHAnsi"/>
          <w:sz w:val="20"/>
          <w:szCs w:val="20"/>
        </w:rPr>
        <w:t>CAPÍTULO IX</w:t>
      </w:r>
    </w:p>
    <w:p w:rsidR="0080029B" w:rsidRPr="0012181D" w:rsidRDefault="0080029B" w:rsidP="0080029B">
      <w:pPr>
        <w:spacing w:after="466" w:line="265" w:lineRule="auto"/>
        <w:ind w:left="275" w:right="307" w:hanging="10"/>
        <w:jc w:val="center"/>
        <w:rPr>
          <w:rFonts w:asciiTheme="minorHAnsi" w:hAnsiTheme="minorHAnsi" w:cstheme="minorHAnsi"/>
          <w:sz w:val="20"/>
          <w:szCs w:val="20"/>
        </w:rPr>
      </w:pPr>
      <w:r w:rsidRPr="0012181D">
        <w:rPr>
          <w:rFonts w:asciiTheme="minorHAnsi" w:hAnsiTheme="minorHAnsi" w:cstheme="minorHAnsi"/>
          <w:sz w:val="20"/>
          <w:szCs w:val="20"/>
        </w:rPr>
        <w:t>RESÍDUOS TECNOLÓGICOS</w:t>
      </w:r>
    </w:p>
    <w:p w:rsidR="0080029B" w:rsidRPr="0012181D"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Art. 34 Os produtos e os componentes eletroeletrônicos considerados como lixo tecnológico devem receber destinação final adequada que não provoque danos ou impactos negativos ao meio ambiente e à sociedade, na forma da Lei Federal n° 12.305/10.</w:t>
      </w:r>
    </w:p>
    <w:p w:rsidR="0080029B" w:rsidRPr="0012181D"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Parágrafo único - A responsabilidade pela destinação final é solidária entre as empresas que produzam, comercializem ou importem produtos e componentes eletroeletrônicos, na forma da Lei.</w:t>
      </w:r>
    </w:p>
    <w:p w:rsidR="0080029B" w:rsidRPr="0012181D" w:rsidRDefault="0080029B" w:rsidP="0080029B">
      <w:pPr>
        <w:spacing w:after="420"/>
        <w:ind w:firstLine="1405"/>
        <w:rPr>
          <w:rFonts w:asciiTheme="minorHAnsi" w:hAnsiTheme="minorHAnsi" w:cstheme="minorHAnsi"/>
          <w:sz w:val="20"/>
          <w:szCs w:val="20"/>
        </w:rPr>
      </w:pPr>
      <w:r w:rsidRPr="0012181D">
        <w:rPr>
          <w:rFonts w:asciiTheme="minorHAnsi" w:hAnsiTheme="minorHAnsi" w:cstheme="minorHAnsi"/>
          <w:sz w:val="20"/>
          <w:szCs w:val="20"/>
        </w:rPr>
        <w:t>Art. 35 Para os efeitos desta Lei, consideram-se lixo tecnológico os aparelhos eletrodomésticos e os equipamentos e componentes eletroeletrônicos de uso doméstico, industrial, comercial ou no setor de serviços, inclusive serviços públicos, que estejam em desuso e sujeitos à disposição final, tais como:</w:t>
      </w:r>
    </w:p>
    <w:p w:rsidR="0080029B" w:rsidRPr="0012181D" w:rsidRDefault="0080029B" w:rsidP="0080029B">
      <w:pPr>
        <w:spacing w:after="466" w:line="265" w:lineRule="auto"/>
        <w:ind w:left="701" w:right="426"/>
        <w:jc w:val="both"/>
        <w:rPr>
          <w:rFonts w:asciiTheme="minorHAnsi" w:hAnsiTheme="minorHAnsi" w:cstheme="minorHAnsi"/>
          <w:sz w:val="20"/>
          <w:szCs w:val="20"/>
        </w:rPr>
      </w:pPr>
      <w:r>
        <w:rPr>
          <w:rFonts w:asciiTheme="minorHAnsi" w:hAnsiTheme="minorHAnsi" w:cstheme="minorHAnsi"/>
          <w:sz w:val="20"/>
          <w:szCs w:val="20"/>
        </w:rPr>
        <w:t xml:space="preserve">I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componentes e periféricos</w:t>
      </w:r>
      <w:proofErr w:type="gramEnd"/>
      <w:r w:rsidRPr="0012181D">
        <w:rPr>
          <w:rFonts w:asciiTheme="minorHAnsi" w:hAnsiTheme="minorHAnsi" w:cstheme="minorHAnsi"/>
          <w:sz w:val="20"/>
          <w:szCs w:val="20"/>
        </w:rPr>
        <w:t xml:space="preserve"> de computadores;</w:t>
      </w:r>
    </w:p>
    <w:p w:rsidR="0080029B" w:rsidRPr="0012181D" w:rsidRDefault="0080029B" w:rsidP="0080029B">
      <w:pPr>
        <w:spacing w:after="427" w:line="312" w:lineRule="auto"/>
        <w:ind w:left="701" w:right="426"/>
        <w:jc w:val="both"/>
        <w:rPr>
          <w:rFonts w:asciiTheme="minorHAnsi" w:hAnsiTheme="minorHAnsi" w:cstheme="minorHAnsi"/>
          <w:sz w:val="20"/>
          <w:szCs w:val="20"/>
        </w:rPr>
      </w:pPr>
      <w:r>
        <w:rPr>
          <w:rFonts w:asciiTheme="minorHAnsi" w:hAnsiTheme="minorHAnsi" w:cstheme="minorHAnsi"/>
          <w:sz w:val="20"/>
          <w:szCs w:val="20"/>
        </w:rPr>
        <w:t xml:space="preserve">II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monitores e televisores</w:t>
      </w:r>
      <w:proofErr w:type="gramEnd"/>
      <w:r w:rsidRPr="0012181D">
        <w:rPr>
          <w:rFonts w:asciiTheme="minorHAnsi" w:hAnsiTheme="minorHAnsi" w:cstheme="minorHAnsi"/>
          <w:sz w:val="20"/>
          <w:szCs w:val="20"/>
        </w:rPr>
        <w:t>;</w:t>
      </w:r>
    </w:p>
    <w:p w:rsidR="0080029B" w:rsidRDefault="0080029B" w:rsidP="0080029B">
      <w:pPr>
        <w:spacing w:line="749" w:lineRule="auto"/>
        <w:ind w:left="701" w:right="426"/>
        <w:jc w:val="both"/>
        <w:rPr>
          <w:rFonts w:asciiTheme="minorHAnsi" w:hAnsiTheme="minorHAnsi" w:cstheme="minorHAnsi"/>
          <w:sz w:val="20"/>
          <w:szCs w:val="20"/>
        </w:rPr>
      </w:pPr>
      <w:r>
        <w:rPr>
          <w:rFonts w:asciiTheme="minorHAnsi" w:hAnsiTheme="minorHAnsi" w:cstheme="minorHAnsi"/>
          <w:sz w:val="20"/>
          <w:szCs w:val="20"/>
        </w:rPr>
        <w:t xml:space="preserve">III </w:t>
      </w:r>
      <w:r w:rsidRPr="0012181D">
        <w:rPr>
          <w:rFonts w:asciiTheme="minorHAnsi" w:hAnsiTheme="minorHAnsi" w:cstheme="minorHAnsi"/>
          <w:sz w:val="20"/>
          <w:szCs w:val="20"/>
        </w:rPr>
        <w:t>- acumuladores de energia (baterias e pilhas); e</w:t>
      </w:r>
    </w:p>
    <w:p w:rsidR="0080029B" w:rsidRDefault="0080029B" w:rsidP="0080029B">
      <w:pPr>
        <w:spacing w:line="749" w:lineRule="auto"/>
        <w:ind w:left="701" w:right="426"/>
        <w:jc w:val="both"/>
        <w:rPr>
          <w:rFonts w:asciiTheme="minorHAnsi" w:hAnsiTheme="minorHAnsi" w:cstheme="minorHAnsi"/>
          <w:sz w:val="20"/>
          <w:szCs w:val="20"/>
        </w:rPr>
      </w:pPr>
      <w:r>
        <w:rPr>
          <w:rFonts w:asciiTheme="minorHAnsi" w:hAnsiTheme="minorHAnsi" w:cstheme="minorHAnsi"/>
          <w:sz w:val="20"/>
          <w:szCs w:val="20"/>
        </w:rPr>
        <w:t>IV</w:t>
      </w:r>
      <w:r w:rsidRPr="0012181D">
        <w:rPr>
          <w:rFonts w:asciiTheme="minorHAnsi" w:hAnsiTheme="minorHAnsi" w:cstheme="minorHAnsi"/>
          <w:sz w:val="20"/>
          <w:szCs w:val="20"/>
        </w:rPr>
        <w:t xml:space="preserve"> - </w:t>
      </w:r>
      <w:proofErr w:type="gramStart"/>
      <w:r w:rsidRPr="0012181D">
        <w:rPr>
          <w:rFonts w:asciiTheme="minorHAnsi" w:hAnsiTheme="minorHAnsi" w:cstheme="minorHAnsi"/>
          <w:sz w:val="20"/>
          <w:szCs w:val="20"/>
        </w:rPr>
        <w:t>produtos</w:t>
      </w:r>
      <w:proofErr w:type="gramEnd"/>
      <w:r w:rsidRPr="0012181D">
        <w:rPr>
          <w:rFonts w:asciiTheme="minorHAnsi" w:hAnsiTheme="minorHAnsi" w:cstheme="minorHAnsi"/>
          <w:sz w:val="20"/>
          <w:szCs w:val="20"/>
        </w:rPr>
        <w:t xml:space="preserve"> magnetizados.</w:t>
      </w:r>
    </w:p>
    <w:p w:rsidR="0080029B" w:rsidRPr="0012181D" w:rsidRDefault="0080029B" w:rsidP="0080029B">
      <w:pPr>
        <w:spacing w:line="749" w:lineRule="auto"/>
        <w:ind w:left="701" w:right="426"/>
        <w:jc w:val="both"/>
        <w:rPr>
          <w:rFonts w:asciiTheme="minorHAnsi" w:hAnsiTheme="minorHAnsi" w:cstheme="minorHAnsi"/>
          <w:sz w:val="20"/>
          <w:szCs w:val="20"/>
        </w:rPr>
      </w:pPr>
    </w:p>
    <w:p w:rsidR="0080029B" w:rsidRPr="0012181D" w:rsidRDefault="0080029B" w:rsidP="0080029B">
      <w:pPr>
        <w:spacing w:after="420"/>
        <w:ind w:left="712" w:firstLine="704"/>
        <w:rPr>
          <w:rFonts w:asciiTheme="minorHAnsi" w:hAnsiTheme="minorHAnsi" w:cstheme="minorHAnsi"/>
          <w:sz w:val="20"/>
          <w:szCs w:val="20"/>
        </w:rPr>
      </w:pPr>
      <w:r w:rsidRPr="0012181D">
        <w:rPr>
          <w:rFonts w:asciiTheme="minorHAnsi" w:hAnsiTheme="minorHAnsi" w:cstheme="minorHAnsi"/>
          <w:sz w:val="20"/>
          <w:szCs w:val="20"/>
        </w:rPr>
        <w:t>Art. 36 A destinação final do lixo tecnológico, ambientalmente adequada, dar-se-á mediante:</w:t>
      </w:r>
    </w:p>
    <w:p w:rsidR="0080029B" w:rsidRPr="0012181D" w:rsidRDefault="0080029B" w:rsidP="0080029B">
      <w:pPr>
        <w:spacing w:after="420" w:line="312" w:lineRule="auto"/>
        <w:ind w:firstLine="695"/>
        <w:jc w:val="both"/>
        <w:rPr>
          <w:rFonts w:asciiTheme="minorHAnsi" w:hAnsiTheme="minorHAnsi" w:cstheme="minorHAnsi"/>
          <w:sz w:val="20"/>
          <w:szCs w:val="20"/>
        </w:rPr>
      </w:pPr>
      <w:r>
        <w:rPr>
          <w:rFonts w:asciiTheme="minorHAnsi" w:hAnsiTheme="minorHAnsi" w:cstheme="minorHAnsi"/>
          <w:sz w:val="20"/>
          <w:szCs w:val="20"/>
        </w:rPr>
        <w:t xml:space="preserve">I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processos</w:t>
      </w:r>
      <w:proofErr w:type="gramEnd"/>
      <w:r w:rsidRPr="0012181D">
        <w:rPr>
          <w:rFonts w:asciiTheme="minorHAnsi" w:hAnsiTheme="minorHAnsi" w:cstheme="minorHAnsi"/>
          <w:sz w:val="20"/>
          <w:szCs w:val="20"/>
        </w:rPr>
        <w:t xml:space="preserve"> de reciclagem e aproveitamento do produto ou</w:t>
      </w:r>
      <w:r>
        <w:rPr>
          <w:rFonts w:asciiTheme="minorHAnsi" w:hAnsiTheme="minorHAnsi" w:cstheme="minorHAnsi"/>
          <w:sz w:val="20"/>
          <w:szCs w:val="20"/>
        </w:rPr>
        <w:t xml:space="preserve"> </w:t>
      </w:r>
      <w:r w:rsidRPr="0012181D">
        <w:rPr>
          <w:rFonts w:asciiTheme="minorHAnsi" w:hAnsiTheme="minorHAnsi" w:cstheme="minorHAnsi"/>
          <w:sz w:val="20"/>
          <w:szCs w:val="20"/>
        </w:rPr>
        <w:t>componentes para a finalidade original ou diversa;</w:t>
      </w:r>
    </w:p>
    <w:p w:rsidR="0080029B" w:rsidRPr="0012181D" w:rsidRDefault="0080029B" w:rsidP="0080029B">
      <w:pPr>
        <w:spacing w:after="420" w:line="312" w:lineRule="auto"/>
        <w:ind w:left="695"/>
        <w:jc w:val="both"/>
        <w:rPr>
          <w:rFonts w:asciiTheme="minorHAnsi" w:hAnsiTheme="minorHAnsi" w:cstheme="minorHAnsi"/>
          <w:sz w:val="20"/>
          <w:szCs w:val="20"/>
        </w:rPr>
      </w:pPr>
      <w:r>
        <w:rPr>
          <w:rFonts w:asciiTheme="minorHAnsi" w:hAnsiTheme="minorHAnsi" w:cstheme="minorHAnsi"/>
          <w:sz w:val="20"/>
          <w:szCs w:val="20"/>
        </w:rPr>
        <w:t xml:space="preserve">II </w:t>
      </w:r>
      <w:r w:rsidRPr="0012181D">
        <w:rPr>
          <w:rFonts w:asciiTheme="minorHAnsi" w:hAnsiTheme="minorHAnsi" w:cstheme="minorHAnsi"/>
          <w:sz w:val="20"/>
          <w:szCs w:val="20"/>
        </w:rPr>
        <w:t xml:space="preserve">- </w:t>
      </w:r>
      <w:proofErr w:type="gramStart"/>
      <w:r w:rsidRPr="0012181D">
        <w:rPr>
          <w:rFonts w:asciiTheme="minorHAnsi" w:hAnsiTheme="minorHAnsi" w:cstheme="minorHAnsi"/>
          <w:sz w:val="20"/>
          <w:szCs w:val="20"/>
        </w:rPr>
        <w:t>práticas</w:t>
      </w:r>
      <w:proofErr w:type="gramEnd"/>
      <w:r w:rsidRPr="0012181D">
        <w:rPr>
          <w:rFonts w:asciiTheme="minorHAnsi" w:hAnsiTheme="minorHAnsi" w:cstheme="minorHAnsi"/>
          <w:sz w:val="20"/>
          <w:szCs w:val="20"/>
        </w:rPr>
        <w:t xml:space="preserve"> de reutilização total ou parcial de produtos e</w:t>
      </w:r>
      <w:r>
        <w:rPr>
          <w:rFonts w:asciiTheme="minorHAnsi" w:hAnsiTheme="minorHAnsi" w:cstheme="minorHAnsi"/>
          <w:sz w:val="20"/>
          <w:szCs w:val="20"/>
        </w:rPr>
        <w:t xml:space="preserve"> </w:t>
      </w:r>
      <w:r w:rsidRPr="0012181D">
        <w:rPr>
          <w:rFonts w:asciiTheme="minorHAnsi" w:hAnsiTheme="minorHAnsi" w:cstheme="minorHAnsi"/>
          <w:sz w:val="20"/>
          <w:szCs w:val="20"/>
        </w:rPr>
        <w:t>componentes tecnológicos; e</w:t>
      </w:r>
    </w:p>
    <w:p w:rsidR="0080029B" w:rsidRPr="0012181D" w:rsidRDefault="0080029B" w:rsidP="0080029B">
      <w:pPr>
        <w:spacing w:after="420" w:line="312" w:lineRule="auto"/>
        <w:ind w:firstLine="695"/>
        <w:jc w:val="both"/>
        <w:rPr>
          <w:rFonts w:asciiTheme="minorHAnsi" w:hAnsiTheme="minorHAnsi" w:cstheme="minorHAnsi"/>
          <w:sz w:val="20"/>
          <w:szCs w:val="20"/>
        </w:rPr>
      </w:pPr>
      <w:r>
        <w:rPr>
          <w:rFonts w:asciiTheme="minorHAnsi" w:hAnsiTheme="minorHAnsi" w:cstheme="minorHAnsi"/>
          <w:sz w:val="20"/>
          <w:szCs w:val="20"/>
        </w:rPr>
        <w:t xml:space="preserve">III </w:t>
      </w:r>
      <w:r w:rsidRPr="0012181D">
        <w:rPr>
          <w:rFonts w:asciiTheme="minorHAnsi" w:hAnsiTheme="minorHAnsi" w:cstheme="minorHAnsi"/>
          <w:sz w:val="20"/>
          <w:szCs w:val="20"/>
        </w:rPr>
        <w:t>- neutralização e disposição final apropriada dos</w:t>
      </w:r>
      <w:r>
        <w:rPr>
          <w:rFonts w:asciiTheme="minorHAnsi" w:hAnsiTheme="minorHAnsi" w:cstheme="minorHAnsi"/>
          <w:sz w:val="20"/>
          <w:szCs w:val="20"/>
        </w:rPr>
        <w:t xml:space="preserve"> </w:t>
      </w:r>
      <w:r w:rsidRPr="0012181D">
        <w:rPr>
          <w:rFonts w:asciiTheme="minorHAnsi" w:hAnsiTheme="minorHAnsi" w:cstheme="minorHAnsi"/>
          <w:sz w:val="20"/>
          <w:szCs w:val="20"/>
        </w:rPr>
        <w:t>componentes tecnológicos equiparados a lixo químico.</w:t>
      </w:r>
    </w:p>
    <w:p w:rsidR="0080029B" w:rsidRPr="0012181D" w:rsidRDefault="0080029B" w:rsidP="0080029B">
      <w:pPr>
        <w:spacing w:after="420"/>
        <w:ind w:left="4" w:firstLine="691"/>
        <w:rPr>
          <w:rFonts w:asciiTheme="minorHAnsi" w:hAnsiTheme="minorHAnsi" w:cstheme="minorHAnsi"/>
          <w:sz w:val="20"/>
          <w:szCs w:val="20"/>
        </w:rPr>
      </w:pPr>
      <w:r w:rsidRPr="0012181D">
        <w:rPr>
          <w:rFonts w:asciiTheme="minorHAnsi" w:hAnsiTheme="minorHAnsi" w:cstheme="minorHAnsi"/>
          <w:sz w:val="20"/>
          <w:szCs w:val="20"/>
        </w:rPr>
        <w:t>Parágrafo único - A destinação final de que trata o caput deverá se dar em consonância com a legislação ambiental e as normas de saúde e segurança pública, respeitando-se as vedações e restrições estabelecidas pelos órgãos públicos competentes.</w:t>
      </w:r>
    </w:p>
    <w:p w:rsidR="0080029B" w:rsidRPr="0012181D" w:rsidRDefault="0080029B" w:rsidP="0080029B">
      <w:pPr>
        <w:spacing w:after="780"/>
        <w:ind w:firstLine="1399"/>
        <w:rPr>
          <w:rFonts w:asciiTheme="minorHAnsi" w:hAnsiTheme="minorHAnsi" w:cstheme="minorHAnsi"/>
          <w:sz w:val="20"/>
          <w:szCs w:val="20"/>
        </w:rPr>
      </w:pPr>
      <w:r w:rsidRPr="0012181D">
        <w:rPr>
          <w:rFonts w:asciiTheme="minorHAnsi" w:hAnsiTheme="minorHAnsi" w:cstheme="minorHAnsi"/>
          <w:sz w:val="20"/>
          <w:szCs w:val="20"/>
        </w:rPr>
        <w:t>Art. 37 É de responsabilidade da empresa que fabrica, importa ou comercializa produtos tecnológicos eletroeletrônicos manter pontos de coleta para receber o lixo tecnológico a ser descartado pelo consumidor, conforme disposto na Política Nacional de Resíduos Sólidos (Lei Federal n° 12.305/10).</w:t>
      </w:r>
    </w:p>
    <w:p w:rsidR="0080029B" w:rsidRPr="0012181D" w:rsidRDefault="0080029B" w:rsidP="0080029B">
      <w:pPr>
        <w:spacing w:after="102" w:line="265" w:lineRule="auto"/>
        <w:ind w:left="275" w:right="269" w:hanging="10"/>
        <w:jc w:val="center"/>
        <w:rPr>
          <w:rFonts w:asciiTheme="minorHAnsi" w:hAnsiTheme="minorHAnsi" w:cstheme="minorHAnsi"/>
          <w:sz w:val="20"/>
          <w:szCs w:val="20"/>
        </w:rPr>
      </w:pPr>
      <w:r w:rsidRPr="0012181D">
        <w:rPr>
          <w:rFonts w:asciiTheme="minorHAnsi" w:hAnsiTheme="minorHAnsi" w:cstheme="minorHAnsi"/>
          <w:sz w:val="20"/>
          <w:szCs w:val="20"/>
        </w:rPr>
        <w:t>CAPÍTULO X</w:t>
      </w:r>
    </w:p>
    <w:p w:rsidR="0080029B" w:rsidRPr="0012181D" w:rsidRDefault="0080029B" w:rsidP="0080029B">
      <w:pPr>
        <w:spacing w:after="466" w:line="265" w:lineRule="auto"/>
        <w:ind w:left="275" w:right="268" w:hanging="10"/>
        <w:jc w:val="center"/>
        <w:rPr>
          <w:rFonts w:asciiTheme="minorHAnsi" w:hAnsiTheme="minorHAnsi" w:cstheme="minorHAnsi"/>
          <w:sz w:val="20"/>
          <w:szCs w:val="20"/>
        </w:rPr>
      </w:pPr>
      <w:r w:rsidRPr="0012181D">
        <w:rPr>
          <w:rFonts w:asciiTheme="minorHAnsi" w:hAnsiTheme="minorHAnsi" w:cstheme="minorHAnsi"/>
          <w:sz w:val="20"/>
          <w:szCs w:val="20"/>
        </w:rPr>
        <w:t>DISPOSIÇÕES FINAIS</w:t>
      </w:r>
    </w:p>
    <w:p w:rsidR="0080029B" w:rsidRPr="0012181D" w:rsidRDefault="0080029B" w:rsidP="0080029B">
      <w:pPr>
        <w:spacing w:after="420"/>
        <w:ind w:firstLine="1412"/>
        <w:rPr>
          <w:rFonts w:asciiTheme="minorHAnsi" w:hAnsiTheme="minorHAnsi" w:cstheme="minorHAnsi"/>
          <w:sz w:val="20"/>
          <w:szCs w:val="20"/>
        </w:rPr>
      </w:pPr>
      <w:r w:rsidRPr="0012181D">
        <w:rPr>
          <w:rFonts w:asciiTheme="minorHAnsi" w:hAnsiTheme="minorHAnsi" w:cstheme="minorHAnsi"/>
          <w:sz w:val="20"/>
          <w:szCs w:val="20"/>
        </w:rPr>
        <w:t>Art. 38 Deverão os órgãos e entidades referidos nesta Lei editar, no prazo assinalado, os Decretos, Resoluções, regulamentos e atos necessários à sua plena execução, observadas as diretrizes acima estabelecidas.</w:t>
      </w:r>
    </w:p>
    <w:p w:rsidR="0080029B" w:rsidRPr="0012181D" w:rsidRDefault="0080029B" w:rsidP="0080029B">
      <w:pPr>
        <w:spacing w:line="749" w:lineRule="auto"/>
        <w:ind w:left="742" w:firstLine="670"/>
        <w:rPr>
          <w:rFonts w:asciiTheme="minorHAnsi" w:hAnsiTheme="minorHAnsi" w:cstheme="minorHAnsi"/>
          <w:sz w:val="20"/>
          <w:szCs w:val="20"/>
        </w:rPr>
      </w:pPr>
      <w:r w:rsidRPr="0012181D">
        <w:rPr>
          <w:rFonts w:asciiTheme="minorHAnsi" w:hAnsiTheme="minorHAnsi" w:cstheme="minorHAnsi"/>
          <w:sz w:val="20"/>
          <w:szCs w:val="20"/>
        </w:rPr>
        <w:t xml:space="preserve">Art. 39 Esta Lei entra em vigor na data de sua publicação. </w:t>
      </w:r>
    </w:p>
    <w:p w:rsidR="0080029B" w:rsidRPr="0012181D" w:rsidRDefault="0080029B" w:rsidP="0080029B">
      <w:pPr>
        <w:spacing w:line="749" w:lineRule="auto"/>
        <w:ind w:left="742" w:firstLine="670"/>
        <w:rPr>
          <w:rFonts w:asciiTheme="minorHAnsi" w:hAnsiTheme="minorHAnsi" w:cstheme="minorHAnsi"/>
          <w:sz w:val="20"/>
          <w:szCs w:val="20"/>
        </w:rPr>
      </w:pPr>
      <w:r w:rsidRPr="0012181D">
        <w:rPr>
          <w:rFonts w:asciiTheme="minorHAnsi" w:hAnsiTheme="minorHAnsi" w:cstheme="minorHAnsi"/>
          <w:sz w:val="20"/>
          <w:szCs w:val="20"/>
        </w:rPr>
        <w:t>Art. 40 Ficam revogadas as disposições em contrário.</w:t>
      </w:r>
    </w:p>
    <w:bookmarkEnd w:id="4"/>
    <w:p w:rsidR="00E444CD" w:rsidRPr="00D544E1" w:rsidRDefault="00E444CD" w:rsidP="003F0F85">
      <w:pPr>
        <w:ind w:left="4527"/>
        <w:jc w:val="both"/>
        <w:rPr>
          <w:rFonts w:asciiTheme="minorHAnsi" w:eastAsia="Arial Unicode MS" w:hAnsiTheme="minorHAnsi"/>
          <w:sz w:val="22"/>
          <w:szCs w:val="22"/>
        </w:rPr>
      </w:pPr>
      <w:r w:rsidRPr="00D544E1">
        <w:rPr>
          <w:rFonts w:asciiTheme="minorHAnsi" w:eastAsia="Arial Unicode MS" w:hAnsiTheme="minorHAnsi"/>
          <w:sz w:val="22"/>
          <w:szCs w:val="22"/>
        </w:rPr>
        <w:t xml:space="preserve">Gabinete do Prefeito do Município de São Felipe D´Oeste-RO, aos </w:t>
      </w:r>
      <w:r w:rsidR="007D1E53">
        <w:rPr>
          <w:rFonts w:asciiTheme="minorHAnsi" w:eastAsia="Arial Unicode MS" w:hAnsiTheme="minorHAnsi"/>
          <w:sz w:val="22"/>
          <w:szCs w:val="22"/>
        </w:rPr>
        <w:t>dezesseis</w:t>
      </w:r>
      <w:r w:rsidR="002F454C" w:rsidRPr="00D544E1">
        <w:rPr>
          <w:rFonts w:asciiTheme="minorHAnsi" w:eastAsia="Arial Unicode MS" w:hAnsiTheme="minorHAnsi"/>
          <w:sz w:val="22"/>
          <w:szCs w:val="22"/>
        </w:rPr>
        <w:t xml:space="preserve"> </w:t>
      </w:r>
      <w:r w:rsidRPr="00D544E1">
        <w:rPr>
          <w:rFonts w:asciiTheme="minorHAnsi" w:eastAsia="Arial Unicode MS" w:hAnsiTheme="minorHAnsi"/>
          <w:sz w:val="22"/>
          <w:szCs w:val="22"/>
        </w:rPr>
        <w:t xml:space="preserve">dias do Mês de </w:t>
      </w:r>
      <w:r w:rsidR="007D1E53">
        <w:rPr>
          <w:rFonts w:asciiTheme="minorHAnsi" w:eastAsia="Arial Unicode MS" w:hAnsiTheme="minorHAnsi"/>
          <w:sz w:val="22"/>
          <w:szCs w:val="22"/>
        </w:rPr>
        <w:t xml:space="preserve">outubro </w:t>
      </w:r>
      <w:r w:rsidRPr="00D544E1">
        <w:rPr>
          <w:rFonts w:asciiTheme="minorHAnsi" w:eastAsia="Arial Unicode MS" w:hAnsiTheme="minorHAnsi"/>
          <w:sz w:val="22"/>
          <w:szCs w:val="22"/>
        </w:rPr>
        <w:t>do Ano de Dois Mil e Dezenove.</w:t>
      </w:r>
    </w:p>
    <w:p w:rsidR="00FC0E7C" w:rsidRPr="00582F35" w:rsidRDefault="00FC0E7C" w:rsidP="004D7134">
      <w:pPr>
        <w:pStyle w:val="Ttulo3"/>
        <w:jc w:val="center"/>
        <w:rPr>
          <w:rFonts w:asciiTheme="minorHAnsi" w:hAnsiTheme="minorHAnsi"/>
          <w:i/>
          <w:iCs/>
          <w:sz w:val="16"/>
          <w:szCs w:val="16"/>
        </w:rPr>
      </w:pPr>
    </w:p>
    <w:p w:rsidR="00E444CD" w:rsidRPr="003035F8" w:rsidRDefault="00E444CD" w:rsidP="004D7134">
      <w:pPr>
        <w:pStyle w:val="Ttulo3"/>
        <w:jc w:val="center"/>
        <w:rPr>
          <w:rFonts w:asciiTheme="minorHAnsi" w:hAnsiTheme="minorHAnsi"/>
          <w:i/>
          <w:iCs/>
          <w:sz w:val="22"/>
          <w:szCs w:val="22"/>
        </w:rPr>
      </w:pPr>
      <w:r w:rsidRPr="003035F8">
        <w:rPr>
          <w:rFonts w:asciiTheme="minorHAnsi" w:hAnsiTheme="minorHAnsi"/>
          <w:i/>
          <w:iCs/>
          <w:sz w:val="22"/>
          <w:szCs w:val="22"/>
        </w:rPr>
        <w:t>Marcicrênio da Silva Ferreira</w:t>
      </w:r>
    </w:p>
    <w:p w:rsidR="00E444CD" w:rsidRPr="003035F8" w:rsidRDefault="00E444CD" w:rsidP="00582F35">
      <w:pPr>
        <w:jc w:val="center"/>
        <w:rPr>
          <w:rFonts w:asciiTheme="minorHAnsi" w:hAnsiTheme="minorHAnsi"/>
          <w:i/>
          <w:iCs/>
          <w:sz w:val="22"/>
          <w:szCs w:val="22"/>
        </w:rPr>
      </w:pPr>
      <w:r w:rsidRPr="003035F8">
        <w:rPr>
          <w:rFonts w:asciiTheme="minorHAnsi" w:hAnsiTheme="minorHAnsi"/>
          <w:i/>
          <w:iCs/>
          <w:sz w:val="22"/>
          <w:szCs w:val="22"/>
        </w:rPr>
        <w:t>Prefeito Municipal</w:t>
      </w:r>
      <w:r w:rsidR="007D1E53" w:rsidRPr="003035F8">
        <w:rPr>
          <w:rFonts w:asciiTheme="minorHAnsi" w:hAnsiTheme="minorHAnsi"/>
          <w:i/>
          <w:iCs/>
          <w:sz w:val="22"/>
          <w:szCs w:val="22"/>
        </w:rPr>
        <w:t xml:space="preserve"> </w:t>
      </w:r>
      <w:r w:rsidR="000B5765" w:rsidRPr="003035F8">
        <w:rPr>
          <w:rFonts w:asciiTheme="minorHAnsi" w:hAnsiTheme="minorHAnsi"/>
          <w:i/>
          <w:iCs/>
          <w:sz w:val="22"/>
          <w:szCs w:val="22"/>
        </w:rPr>
        <w:t xml:space="preserve">de </w:t>
      </w:r>
      <w:r w:rsidRPr="003035F8">
        <w:rPr>
          <w:rFonts w:asciiTheme="minorHAnsi" w:hAnsiTheme="minorHAnsi"/>
          <w:i/>
          <w:iCs/>
          <w:sz w:val="22"/>
          <w:szCs w:val="22"/>
        </w:rPr>
        <w:t>São Felipe D´Oeste/RO</w:t>
      </w:r>
      <w:r w:rsidR="00145FAB" w:rsidRPr="003035F8">
        <w:rPr>
          <w:rFonts w:asciiTheme="minorHAnsi" w:hAnsiTheme="minorHAnsi"/>
          <w:i/>
          <w:iCs/>
          <w:sz w:val="22"/>
          <w:szCs w:val="22"/>
        </w:rPr>
        <w:t xml:space="preserve"> </w:t>
      </w:r>
    </w:p>
    <w:sectPr w:rsidR="00E444CD" w:rsidRPr="003035F8" w:rsidSect="006212B9">
      <w:headerReference w:type="default" r:id="rId7"/>
      <w:footerReference w:type="default" r:id="rId8"/>
      <w:pgSz w:w="11907" w:h="16840" w:code="9"/>
      <w:pgMar w:top="851" w:right="1134" w:bottom="851"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DE8" w:rsidRDefault="00EE3DE8" w:rsidP="00ED36EA">
      <w:r>
        <w:separator/>
      </w:r>
    </w:p>
  </w:endnote>
  <w:endnote w:type="continuationSeparator" w:id="0">
    <w:p w:rsidR="00EE3DE8" w:rsidRDefault="00EE3DE8" w:rsidP="00E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pPr>
      <w:pStyle w:val="Rodap"/>
      <w:jc w:val="right"/>
    </w:pPr>
    <w:r>
      <w:t xml:space="preserve">Página </w:t>
    </w:r>
    <w:r>
      <w:rPr>
        <w:b/>
        <w:bCs/>
      </w:rPr>
      <w:fldChar w:fldCharType="begin"/>
    </w:r>
    <w:r>
      <w:rPr>
        <w:b/>
        <w:bCs/>
      </w:rPr>
      <w:instrText>PAGE</w:instrText>
    </w:r>
    <w:r>
      <w:rPr>
        <w:b/>
        <w:bCs/>
      </w:rPr>
      <w:fldChar w:fldCharType="separate"/>
    </w:r>
    <w:r w:rsidR="005A208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A2085">
      <w:rPr>
        <w:b/>
        <w:bCs/>
        <w:noProof/>
      </w:rPr>
      <w:t>1</w:t>
    </w:r>
    <w:r>
      <w:rPr>
        <w:b/>
        <w:bCs/>
      </w:rPr>
      <w:fldChar w:fldCharType="end"/>
    </w:r>
  </w:p>
  <w:p w:rsidR="00EB303C" w:rsidRDefault="00EB3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DE8" w:rsidRDefault="00EE3DE8" w:rsidP="00ED36EA">
      <w:r>
        <w:separator/>
      </w:r>
    </w:p>
  </w:footnote>
  <w:footnote w:type="continuationSeparator" w:id="0">
    <w:p w:rsidR="00EE3DE8" w:rsidRDefault="00EE3DE8" w:rsidP="00ED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rsidP="00F221E7">
    <w:pPr>
      <w:pStyle w:val="Cabealho"/>
    </w:pPr>
  </w:p>
  <w:p w:rsidR="00EB303C" w:rsidRDefault="00EB303C" w:rsidP="00F221E7">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62230</wp:posOffset>
              </wp:positionV>
              <wp:extent cx="6108065" cy="924560"/>
              <wp:effectExtent l="0" t="0" r="0" b="889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924560"/>
                        <a:chOff x="0" y="0"/>
                        <a:chExt cx="6505575" cy="1050290"/>
                      </a:xfrm>
                    </wpg:grpSpPr>
                    <wpg:grpSp>
                      <wpg:cNvPr id="5" name="Grupo 5"/>
                      <wpg:cNvGrpSpPr>
                        <a:grpSpLocks/>
                      </wpg:cNvGrpSpPr>
                      <wpg:grpSpPr bwMode="auto">
                        <a:xfrm>
                          <a:off x="0" y="19050"/>
                          <a:ext cx="5324475" cy="1031240"/>
                          <a:chOff x="580" y="219"/>
                          <a:chExt cx="8720" cy="1633"/>
                        </a:xfrm>
                      </wpg:grpSpPr>
                      <wps:wsp>
                        <wps:cNvPr id="6" name="Caixa de Texto 2"/>
                        <wps:cNvSpPr txBox="1">
                          <a:spLocks noChangeArrowheads="1"/>
                        </wps:cNvSpPr>
                        <wps:spPr bwMode="auto">
                          <a:xfrm>
                            <a:off x="2417" y="324"/>
                            <a:ext cx="6883" cy="1528"/>
                          </a:xfrm>
                          <a:prstGeom prst="rect">
                            <a:avLst/>
                          </a:prstGeom>
                          <a:solidFill>
                            <a:srgbClr val="FFFFFF"/>
                          </a:solidFill>
                          <a:ln w="9525">
                            <a:solidFill>
                              <a:srgbClr val="FFFFFF"/>
                            </a:solidFill>
                            <a:miter lim="800000"/>
                            <a:headEnd/>
                            <a:tailEnd/>
                          </a:ln>
                        </wps:spPr>
                        <wps:txb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7" name="Picture 8" descr="BRASAO_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0" y="219"/>
                            <a:ext cx="1837"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Imagem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324475" y="0"/>
                          <a:ext cx="1181100" cy="10001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25pt;margin-top:4.9pt;width:480.95pt;height:72.8pt;z-index:251658240" coordsize="65055,105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">
              <v:group id="Grupo 5" o:spid="_x0000_s1027" style="position:absolute;top:190;width:53244;height:10312" coordorigin="580,219" coordsize="872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aixa de Texto 2" o:spid="_x0000_s1028" type="#_x0000_t202" style="position:absolute;left:2417;top:324;width:6883;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RASAO_SF" style="position:absolute;left:580;top:219;width:1837;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">
                  <v:imagedata r:id="rId3" o:title="BRASAO_SF"/>
                </v:shape>
              </v:group>
              <v:shape id="Imagem 8" o:spid="_x0000_s1030" type="#_x0000_t75" style="position:absolute;left:53244;width:1181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">
                <v:imagedata r:id="rId4" o:title=""/>
              </v:shape>
            </v:group>
          </w:pict>
        </mc:Fallback>
      </mc:AlternateContent>
    </w:r>
  </w:p>
  <w:p w:rsidR="00EB303C" w:rsidRDefault="00EB303C" w:rsidP="00F221E7">
    <w:pPr>
      <w:pStyle w:val="Cabealho"/>
    </w:pPr>
  </w:p>
  <w:p w:rsidR="00EB303C" w:rsidRDefault="00EB303C" w:rsidP="00F221E7">
    <w:pPr>
      <w:pStyle w:val="Cabealho"/>
    </w:pPr>
  </w:p>
  <w:p w:rsidR="00EB303C" w:rsidRDefault="00EB303C" w:rsidP="00F221E7">
    <w:pPr>
      <w:pStyle w:val="Cabealho"/>
    </w:pPr>
  </w:p>
  <w:p w:rsidR="00EB303C" w:rsidRPr="00F221E7" w:rsidRDefault="00EB303C" w:rsidP="00F221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99C"/>
    <w:multiLevelType w:val="singleLevel"/>
    <w:tmpl w:val="69014D48"/>
    <w:lvl w:ilvl="0">
      <w:start w:val="1"/>
      <w:numFmt w:val="lowerLetter"/>
      <w:lvlText w:val="%1)"/>
      <w:lvlJc w:val="left"/>
      <w:pPr>
        <w:tabs>
          <w:tab w:val="num" w:pos="288"/>
        </w:tabs>
        <w:ind w:firstLine="72"/>
      </w:pPr>
      <w:rPr>
        <w:rFonts w:cs="Times New Roman"/>
        <w:snapToGrid/>
        <w:spacing w:val="3"/>
        <w:sz w:val="25"/>
        <w:szCs w:val="25"/>
      </w:rPr>
    </w:lvl>
  </w:abstractNum>
  <w:abstractNum w:abstractNumId="1" w15:restartNumberingAfterBreak="0">
    <w:nsid w:val="072420AC"/>
    <w:multiLevelType w:val="hybridMultilevel"/>
    <w:tmpl w:val="4D201442"/>
    <w:lvl w:ilvl="0" w:tplc="6DB89846">
      <w:start w:val="5"/>
      <w:numFmt w:val="upperRoman"/>
      <w:lvlText w:val="%1"/>
      <w:lvlJc w:val="left"/>
      <w:pPr>
        <w:ind w:left="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34A798">
      <w:start w:val="1"/>
      <w:numFmt w:val="lowerLetter"/>
      <w:lvlText w:val="%2"/>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2E976C">
      <w:start w:val="1"/>
      <w:numFmt w:val="lowerRoman"/>
      <w:lvlText w:val="%3"/>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AA5C4E">
      <w:start w:val="1"/>
      <w:numFmt w:val="decimal"/>
      <w:lvlText w:val="%4"/>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0EA040">
      <w:start w:val="1"/>
      <w:numFmt w:val="lowerLetter"/>
      <w:lvlText w:val="%5"/>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80DBE4">
      <w:start w:val="1"/>
      <w:numFmt w:val="lowerRoman"/>
      <w:lvlText w:val="%6"/>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281F54">
      <w:start w:val="1"/>
      <w:numFmt w:val="decimal"/>
      <w:lvlText w:val="%7"/>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30BDE6">
      <w:start w:val="1"/>
      <w:numFmt w:val="lowerLetter"/>
      <w:lvlText w:val="%8"/>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5A7A7E">
      <w:start w:val="1"/>
      <w:numFmt w:val="lowerRoman"/>
      <w:lvlText w:val="%9"/>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87D0F"/>
    <w:multiLevelType w:val="hybridMultilevel"/>
    <w:tmpl w:val="1CBA5844"/>
    <w:lvl w:ilvl="0" w:tplc="FCFAB2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B5F6FB7"/>
    <w:multiLevelType w:val="hybridMultilevel"/>
    <w:tmpl w:val="2CB6986C"/>
    <w:lvl w:ilvl="0" w:tplc="7430C36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E3A7A2E"/>
    <w:multiLevelType w:val="hybridMultilevel"/>
    <w:tmpl w:val="3D009202"/>
    <w:lvl w:ilvl="0" w:tplc="8B3863A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B638FB"/>
    <w:multiLevelType w:val="hybridMultilevel"/>
    <w:tmpl w:val="AEC0ABF4"/>
    <w:lvl w:ilvl="0" w:tplc="24C05AC4">
      <w:start w:val="1"/>
      <w:numFmt w:val="lowerLetter"/>
      <w:lvlText w:val="%1)"/>
      <w:lvlJc w:val="left"/>
      <w:pPr>
        <w:tabs>
          <w:tab w:val="num" w:pos="1636"/>
        </w:tabs>
        <w:ind w:left="1636" w:hanging="360"/>
      </w:pPr>
      <w:rPr>
        <w:rFonts w:hint="default"/>
        <w:b w:val="0"/>
        <w:u w:val="none"/>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6" w15:restartNumberingAfterBreak="0">
    <w:nsid w:val="1E182B08"/>
    <w:multiLevelType w:val="hybridMultilevel"/>
    <w:tmpl w:val="4ACE4B8A"/>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005"/>
        </w:tabs>
        <w:ind w:left="2005" w:hanging="360"/>
      </w:pPr>
    </w:lvl>
    <w:lvl w:ilvl="2" w:tplc="0416001B" w:tentative="1">
      <w:start w:val="1"/>
      <w:numFmt w:val="lowerRoman"/>
      <w:lvlText w:val="%3."/>
      <w:lvlJc w:val="right"/>
      <w:pPr>
        <w:tabs>
          <w:tab w:val="num" w:pos="2725"/>
        </w:tabs>
        <w:ind w:left="2725" w:hanging="180"/>
      </w:pPr>
    </w:lvl>
    <w:lvl w:ilvl="3" w:tplc="0416000F" w:tentative="1">
      <w:start w:val="1"/>
      <w:numFmt w:val="decimal"/>
      <w:lvlText w:val="%4."/>
      <w:lvlJc w:val="left"/>
      <w:pPr>
        <w:tabs>
          <w:tab w:val="num" w:pos="3445"/>
        </w:tabs>
        <w:ind w:left="3445" w:hanging="360"/>
      </w:pPr>
    </w:lvl>
    <w:lvl w:ilvl="4" w:tplc="04160019" w:tentative="1">
      <w:start w:val="1"/>
      <w:numFmt w:val="lowerLetter"/>
      <w:lvlText w:val="%5."/>
      <w:lvlJc w:val="left"/>
      <w:pPr>
        <w:tabs>
          <w:tab w:val="num" w:pos="4165"/>
        </w:tabs>
        <w:ind w:left="4165" w:hanging="360"/>
      </w:pPr>
    </w:lvl>
    <w:lvl w:ilvl="5" w:tplc="0416001B" w:tentative="1">
      <w:start w:val="1"/>
      <w:numFmt w:val="lowerRoman"/>
      <w:lvlText w:val="%6."/>
      <w:lvlJc w:val="right"/>
      <w:pPr>
        <w:tabs>
          <w:tab w:val="num" w:pos="4885"/>
        </w:tabs>
        <w:ind w:left="4885" w:hanging="180"/>
      </w:pPr>
    </w:lvl>
    <w:lvl w:ilvl="6" w:tplc="0416000F" w:tentative="1">
      <w:start w:val="1"/>
      <w:numFmt w:val="decimal"/>
      <w:lvlText w:val="%7."/>
      <w:lvlJc w:val="left"/>
      <w:pPr>
        <w:tabs>
          <w:tab w:val="num" w:pos="5605"/>
        </w:tabs>
        <w:ind w:left="5605" w:hanging="360"/>
      </w:pPr>
    </w:lvl>
    <w:lvl w:ilvl="7" w:tplc="04160019" w:tentative="1">
      <w:start w:val="1"/>
      <w:numFmt w:val="lowerLetter"/>
      <w:lvlText w:val="%8."/>
      <w:lvlJc w:val="left"/>
      <w:pPr>
        <w:tabs>
          <w:tab w:val="num" w:pos="6325"/>
        </w:tabs>
        <w:ind w:left="6325" w:hanging="360"/>
      </w:pPr>
    </w:lvl>
    <w:lvl w:ilvl="8" w:tplc="0416001B" w:tentative="1">
      <w:start w:val="1"/>
      <w:numFmt w:val="lowerRoman"/>
      <w:lvlText w:val="%9."/>
      <w:lvlJc w:val="right"/>
      <w:pPr>
        <w:tabs>
          <w:tab w:val="num" w:pos="7045"/>
        </w:tabs>
        <w:ind w:left="7045" w:hanging="180"/>
      </w:pPr>
    </w:lvl>
  </w:abstractNum>
  <w:abstractNum w:abstractNumId="7" w15:restartNumberingAfterBreak="0">
    <w:nsid w:val="23DF6A94"/>
    <w:multiLevelType w:val="hybridMultilevel"/>
    <w:tmpl w:val="DC6253BE"/>
    <w:lvl w:ilvl="0" w:tplc="04160019">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8" w15:restartNumberingAfterBreak="0">
    <w:nsid w:val="25F85E2E"/>
    <w:multiLevelType w:val="hybridMultilevel"/>
    <w:tmpl w:val="C14032D2"/>
    <w:lvl w:ilvl="0" w:tplc="F64A04D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6BB1765"/>
    <w:multiLevelType w:val="hybridMultilevel"/>
    <w:tmpl w:val="60868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0E586C"/>
    <w:multiLevelType w:val="hybridMultilevel"/>
    <w:tmpl w:val="C9344FAE"/>
    <w:lvl w:ilvl="0" w:tplc="D8B2ADC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9430645"/>
    <w:multiLevelType w:val="hybridMultilevel"/>
    <w:tmpl w:val="7652C0E0"/>
    <w:lvl w:ilvl="0" w:tplc="CD4A3D68">
      <w:start w:val="1"/>
      <w:numFmt w:val="lowerLetter"/>
      <w:lvlText w:val="%1)"/>
      <w:lvlJc w:val="left"/>
      <w:pPr>
        <w:ind w:left="742"/>
      </w:pPr>
      <w:rPr>
        <w:rFonts w:asciiTheme="minorHAnsi" w:eastAsia="Times New Roman" w:hAnsiTheme="minorHAnsi" w:cstheme="minorHAnsi"/>
        <w:b w:val="0"/>
        <w:i w:val="0"/>
        <w:strike w:val="0"/>
        <w:dstrike w:val="0"/>
        <w:color w:val="000000"/>
        <w:sz w:val="20"/>
        <w:szCs w:val="20"/>
        <w:u w:val="none" w:color="000000"/>
        <w:bdr w:val="none" w:sz="0" w:space="0" w:color="auto"/>
        <w:shd w:val="clear" w:color="auto" w:fill="auto"/>
        <w:vertAlign w:val="baseline"/>
      </w:rPr>
    </w:lvl>
    <w:lvl w:ilvl="1" w:tplc="48B4A066">
      <w:start w:val="1"/>
      <w:numFmt w:val="lowerLetter"/>
      <w:lvlText w:val="%2"/>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BC18F6">
      <w:start w:val="1"/>
      <w:numFmt w:val="lowerRoman"/>
      <w:lvlText w:val="%3"/>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661B52">
      <w:start w:val="1"/>
      <w:numFmt w:val="decimal"/>
      <w:lvlText w:val="%4"/>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8E9F10">
      <w:start w:val="1"/>
      <w:numFmt w:val="lowerLetter"/>
      <w:lvlText w:val="%5"/>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3E7C86">
      <w:start w:val="1"/>
      <w:numFmt w:val="lowerRoman"/>
      <w:lvlText w:val="%6"/>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7C4566">
      <w:start w:val="1"/>
      <w:numFmt w:val="decimal"/>
      <w:lvlText w:val="%7"/>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486B5E">
      <w:start w:val="1"/>
      <w:numFmt w:val="lowerLetter"/>
      <w:lvlText w:val="%8"/>
      <w:lvlJc w:val="left"/>
      <w:pPr>
        <w:ind w:left="6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B86EDA">
      <w:start w:val="1"/>
      <w:numFmt w:val="lowerRoman"/>
      <w:lvlText w:val="%9"/>
      <w:lvlJc w:val="left"/>
      <w:pPr>
        <w:ind w:left="6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F556C73"/>
    <w:multiLevelType w:val="hybridMultilevel"/>
    <w:tmpl w:val="C860C7D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4314FD9"/>
    <w:multiLevelType w:val="hybridMultilevel"/>
    <w:tmpl w:val="F870AB04"/>
    <w:lvl w:ilvl="0" w:tplc="35348BFE">
      <w:start w:val="10"/>
      <w:numFmt w:val="upperRoman"/>
      <w:lvlText w:val="%1"/>
      <w:lvlJc w:val="left"/>
      <w:pPr>
        <w:ind w:left="8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2C184E">
      <w:start w:val="1"/>
      <w:numFmt w:val="lowerLetter"/>
      <w:lvlText w:val="%2"/>
      <w:lvlJc w:val="left"/>
      <w:pPr>
        <w:ind w:left="1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2CB566">
      <w:start w:val="1"/>
      <w:numFmt w:val="lowerRoman"/>
      <w:lvlText w:val="%3"/>
      <w:lvlJc w:val="left"/>
      <w:pPr>
        <w:ind w:left="2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FCDEEE">
      <w:start w:val="1"/>
      <w:numFmt w:val="decimal"/>
      <w:lvlText w:val="%4"/>
      <w:lvlJc w:val="left"/>
      <w:pPr>
        <w:ind w:left="3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9ED43C">
      <w:start w:val="1"/>
      <w:numFmt w:val="lowerLetter"/>
      <w:lvlText w:val="%5"/>
      <w:lvlJc w:val="left"/>
      <w:pPr>
        <w:ind w:left="4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268BB2">
      <w:start w:val="1"/>
      <w:numFmt w:val="lowerRoman"/>
      <w:lvlText w:val="%6"/>
      <w:lvlJc w:val="left"/>
      <w:pPr>
        <w:ind w:left="4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34E81E">
      <w:start w:val="1"/>
      <w:numFmt w:val="decimal"/>
      <w:lvlText w:val="%7"/>
      <w:lvlJc w:val="left"/>
      <w:pPr>
        <w:ind w:left="5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0A6BC2">
      <w:start w:val="1"/>
      <w:numFmt w:val="lowerLetter"/>
      <w:lvlText w:val="%8"/>
      <w:lvlJc w:val="left"/>
      <w:pPr>
        <w:ind w:left="6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CEFBE0">
      <w:start w:val="1"/>
      <w:numFmt w:val="lowerRoman"/>
      <w:lvlText w:val="%9"/>
      <w:lvlJc w:val="left"/>
      <w:pPr>
        <w:ind w:left="6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6FF5783"/>
    <w:multiLevelType w:val="hybridMultilevel"/>
    <w:tmpl w:val="4950116A"/>
    <w:lvl w:ilvl="0" w:tplc="A05A4A5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488F4DE3"/>
    <w:multiLevelType w:val="hybridMultilevel"/>
    <w:tmpl w:val="77EC1E10"/>
    <w:lvl w:ilvl="0" w:tplc="AA1EBB44">
      <w:start w:val="1"/>
      <w:numFmt w:val="upperRoman"/>
      <w:lvlText w:val="%1"/>
      <w:lvlJc w:val="left"/>
      <w:pPr>
        <w:ind w:left="16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B42ECAF6">
      <w:start w:val="1"/>
      <w:numFmt w:val="lowerLetter"/>
      <w:lvlText w:val="%2"/>
      <w:lvlJc w:val="left"/>
      <w:pPr>
        <w:ind w:left="18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FBD24234">
      <w:start w:val="1"/>
      <w:numFmt w:val="lowerRoman"/>
      <w:lvlText w:val="%3"/>
      <w:lvlJc w:val="left"/>
      <w:pPr>
        <w:ind w:left="25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49E64D16">
      <w:start w:val="1"/>
      <w:numFmt w:val="decimal"/>
      <w:lvlText w:val="%4"/>
      <w:lvlJc w:val="left"/>
      <w:pPr>
        <w:ind w:left="32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B1FCA38A">
      <w:start w:val="1"/>
      <w:numFmt w:val="lowerLetter"/>
      <w:lvlText w:val="%5"/>
      <w:lvlJc w:val="left"/>
      <w:pPr>
        <w:ind w:left="397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4F68CA0C">
      <w:start w:val="1"/>
      <w:numFmt w:val="lowerRoman"/>
      <w:lvlText w:val="%6"/>
      <w:lvlJc w:val="left"/>
      <w:pPr>
        <w:ind w:left="469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D5A00F22">
      <w:start w:val="1"/>
      <w:numFmt w:val="decimal"/>
      <w:lvlText w:val="%7"/>
      <w:lvlJc w:val="left"/>
      <w:pPr>
        <w:ind w:left="54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D3BC646E">
      <w:start w:val="1"/>
      <w:numFmt w:val="lowerLetter"/>
      <w:lvlText w:val="%8"/>
      <w:lvlJc w:val="left"/>
      <w:pPr>
        <w:ind w:left="61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3E860434">
      <w:start w:val="1"/>
      <w:numFmt w:val="lowerRoman"/>
      <w:lvlText w:val="%9"/>
      <w:lvlJc w:val="left"/>
      <w:pPr>
        <w:ind w:left="68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16" w15:restartNumberingAfterBreak="0">
    <w:nsid w:val="4B4B3355"/>
    <w:multiLevelType w:val="hybridMultilevel"/>
    <w:tmpl w:val="1012DFC2"/>
    <w:lvl w:ilvl="0" w:tplc="95289A9A">
      <w:start w:val="1"/>
      <w:numFmt w:val="lowerLetter"/>
      <w:lvlText w:val="%1)"/>
      <w:lvlJc w:val="left"/>
      <w:pPr>
        <w:ind w:left="1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F01A3C">
      <w:start w:val="1"/>
      <w:numFmt w:val="lowerLetter"/>
      <w:lvlText w:val="%2"/>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F21BB8">
      <w:start w:val="1"/>
      <w:numFmt w:val="lowerRoman"/>
      <w:lvlText w:val="%3"/>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7A9A26">
      <w:start w:val="1"/>
      <w:numFmt w:val="decimal"/>
      <w:lvlText w:val="%4"/>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9A81D6">
      <w:start w:val="1"/>
      <w:numFmt w:val="lowerLetter"/>
      <w:lvlText w:val="%5"/>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620900">
      <w:start w:val="1"/>
      <w:numFmt w:val="lowerRoman"/>
      <w:lvlText w:val="%6"/>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048626">
      <w:start w:val="1"/>
      <w:numFmt w:val="decimal"/>
      <w:lvlText w:val="%7"/>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BE35B0">
      <w:start w:val="1"/>
      <w:numFmt w:val="lowerLetter"/>
      <w:lvlText w:val="%8"/>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8ABBC6">
      <w:start w:val="1"/>
      <w:numFmt w:val="lowerRoman"/>
      <w:lvlText w:val="%9"/>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930378"/>
    <w:multiLevelType w:val="hybridMultilevel"/>
    <w:tmpl w:val="F1781D24"/>
    <w:lvl w:ilvl="0" w:tplc="CA9E923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4DAA2D64"/>
    <w:multiLevelType w:val="hybridMultilevel"/>
    <w:tmpl w:val="8620E9B0"/>
    <w:lvl w:ilvl="0" w:tplc="657480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FAE0522"/>
    <w:multiLevelType w:val="hybridMultilevel"/>
    <w:tmpl w:val="5F105182"/>
    <w:lvl w:ilvl="0" w:tplc="2FB0D6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444DEA"/>
    <w:multiLevelType w:val="hybridMultilevel"/>
    <w:tmpl w:val="32540A22"/>
    <w:lvl w:ilvl="0" w:tplc="61BE46E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634A5E98"/>
    <w:multiLevelType w:val="hybridMultilevel"/>
    <w:tmpl w:val="D88894DC"/>
    <w:lvl w:ilvl="0" w:tplc="AF8AF05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69907780"/>
    <w:multiLevelType w:val="hybridMultilevel"/>
    <w:tmpl w:val="7FDC9342"/>
    <w:lvl w:ilvl="0" w:tplc="D8C23F52">
      <w:start w:val="2"/>
      <w:numFmt w:val="upperRoman"/>
      <w:lvlText w:val="%1"/>
      <w:lvlJc w:val="left"/>
      <w:pPr>
        <w:ind w:left="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C6A232E">
      <w:start w:val="1"/>
      <w:numFmt w:val="lowerLetter"/>
      <w:lvlText w:val="%2"/>
      <w:lvlJc w:val="left"/>
      <w:pPr>
        <w:ind w:left="17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D524166">
      <w:start w:val="1"/>
      <w:numFmt w:val="lowerRoman"/>
      <w:lvlText w:val="%3"/>
      <w:lvlJc w:val="left"/>
      <w:pPr>
        <w:ind w:left="25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580084">
      <w:start w:val="1"/>
      <w:numFmt w:val="decimal"/>
      <w:lvlText w:val="%4"/>
      <w:lvlJc w:val="left"/>
      <w:pPr>
        <w:ind w:left="32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E4AF030">
      <w:start w:val="1"/>
      <w:numFmt w:val="lowerLetter"/>
      <w:lvlText w:val="%5"/>
      <w:lvlJc w:val="left"/>
      <w:pPr>
        <w:ind w:left="39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332AF0E">
      <w:start w:val="1"/>
      <w:numFmt w:val="lowerRoman"/>
      <w:lvlText w:val="%6"/>
      <w:lvlJc w:val="left"/>
      <w:pPr>
        <w:ind w:left="46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54E4FC">
      <w:start w:val="1"/>
      <w:numFmt w:val="decimal"/>
      <w:lvlText w:val="%7"/>
      <w:lvlJc w:val="left"/>
      <w:pPr>
        <w:ind w:left="53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E9A4EC2">
      <w:start w:val="1"/>
      <w:numFmt w:val="lowerLetter"/>
      <w:lvlText w:val="%8"/>
      <w:lvlJc w:val="left"/>
      <w:pPr>
        <w:ind w:left="61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44A8CEC">
      <w:start w:val="1"/>
      <w:numFmt w:val="lowerRoman"/>
      <w:lvlText w:val="%9"/>
      <w:lvlJc w:val="left"/>
      <w:pPr>
        <w:ind w:left="6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39B542B"/>
    <w:multiLevelType w:val="hybridMultilevel"/>
    <w:tmpl w:val="CEFACAC6"/>
    <w:lvl w:ilvl="0" w:tplc="A044F7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7415129D"/>
    <w:multiLevelType w:val="hybridMultilevel"/>
    <w:tmpl w:val="00C6247A"/>
    <w:lvl w:ilvl="0" w:tplc="7B829D8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768C2CEF"/>
    <w:multiLevelType w:val="hybridMultilevel"/>
    <w:tmpl w:val="F6EC5D68"/>
    <w:lvl w:ilvl="0" w:tplc="F8CC2DBE">
      <w:start w:val="1"/>
      <w:numFmt w:val="upperRoman"/>
      <w:lvlText w:val="%1"/>
      <w:lvlJc w:val="left"/>
      <w:pPr>
        <w:ind w:left="16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1" w:tplc="5DA26F2C">
      <w:start w:val="1"/>
      <w:numFmt w:val="lowerLetter"/>
      <w:lvlText w:val="%2"/>
      <w:lvlJc w:val="left"/>
      <w:pPr>
        <w:ind w:left="18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2" w:tplc="7A98B8A6">
      <w:start w:val="1"/>
      <w:numFmt w:val="lowerRoman"/>
      <w:lvlText w:val="%3"/>
      <w:lvlJc w:val="left"/>
      <w:pPr>
        <w:ind w:left="25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3" w:tplc="291A1774">
      <w:start w:val="1"/>
      <w:numFmt w:val="decimal"/>
      <w:lvlText w:val="%4"/>
      <w:lvlJc w:val="left"/>
      <w:pPr>
        <w:ind w:left="32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4" w:tplc="288A8C80">
      <w:start w:val="1"/>
      <w:numFmt w:val="lowerLetter"/>
      <w:lvlText w:val="%5"/>
      <w:lvlJc w:val="left"/>
      <w:pPr>
        <w:ind w:left="397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5" w:tplc="85686FAE">
      <w:start w:val="1"/>
      <w:numFmt w:val="lowerRoman"/>
      <w:lvlText w:val="%6"/>
      <w:lvlJc w:val="left"/>
      <w:pPr>
        <w:ind w:left="469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6" w:tplc="08724364">
      <w:start w:val="1"/>
      <w:numFmt w:val="decimal"/>
      <w:lvlText w:val="%7"/>
      <w:lvlJc w:val="left"/>
      <w:pPr>
        <w:ind w:left="54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7" w:tplc="D67CFEAA">
      <w:start w:val="1"/>
      <w:numFmt w:val="lowerLetter"/>
      <w:lvlText w:val="%8"/>
      <w:lvlJc w:val="left"/>
      <w:pPr>
        <w:ind w:left="61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8" w:tplc="6732807C">
      <w:start w:val="1"/>
      <w:numFmt w:val="lowerRoman"/>
      <w:lvlText w:val="%9"/>
      <w:lvlJc w:val="left"/>
      <w:pPr>
        <w:ind w:left="68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abstractNum>
  <w:num w:numId="1">
    <w:abstractNumId w:val="9"/>
  </w:num>
  <w:num w:numId="2">
    <w:abstractNumId w:val="5"/>
  </w:num>
  <w:num w:numId="3">
    <w:abstractNumId w:val="25"/>
  </w:num>
  <w:num w:numId="4">
    <w:abstractNumId w:val="15"/>
  </w:num>
  <w:num w:numId="5">
    <w:abstractNumId w:val="16"/>
  </w:num>
  <w:num w:numId="6">
    <w:abstractNumId w:val="1"/>
  </w:num>
  <w:num w:numId="7">
    <w:abstractNumId w:val="22"/>
  </w:num>
  <w:num w:numId="8">
    <w:abstractNumId w:val="17"/>
  </w:num>
  <w:num w:numId="9">
    <w:abstractNumId w:val="3"/>
  </w:num>
  <w:num w:numId="10">
    <w:abstractNumId w:val="2"/>
  </w:num>
  <w:num w:numId="11">
    <w:abstractNumId w:val="10"/>
  </w:num>
  <w:num w:numId="12">
    <w:abstractNumId w:val="21"/>
  </w:num>
  <w:num w:numId="13">
    <w:abstractNumId w:val="23"/>
  </w:num>
  <w:num w:numId="14">
    <w:abstractNumId w:val="8"/>
  </w:num>
  <w:num w:numId="15">
    <w:abstractNumId w:val="0"/>
  </w:num>
  <w:num w:numId="16">
    <w:abstractNumId w:val="18"/>
  </w:num>
  <w:num w:numId="17">
    <w:abstractNumId w:val="19"/>
  </w:num>
  <w:num w:numId="18">
    <w:abstractNumId w:val="12"/>
  </w:num>
  <w:num w:numId="19">
    <w:abstractNumId w:val="4"/>
  </w:num>
  <w:num w:numId="20">
    <w:abstractNumId w:val="20"/>
  </w:num>
  <w:num w:numId="21">
    <w:abstractNumId w:val="6"/>
  </w:num>
  <w:num w:numId="22">
    <w:abstractNumId w:val="7"/>
  </w:num>
  <w:num w:numId="23">
    <w:abstractNumId w:val="24"/>
  </w:num>
  <w:num w:numId="24">
    <w:abstractNumId w:val="14"/>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58"/>
    <w:rsid w:val="00012150"/>
    <w:rsid w:val="00012AAA"/>
    <w:rsid w:val="00021269"/>
    <w:rsid w:val="000223D9"/>
    <w:rsid w:val="00026688"/>
    <w:rsid w:val="0004287E"/>
    <w:rsid w:val="00046E97"/>
    <w:rsid w:val="0005320D"/>
    <w:rsid w:val="00062780"/>
    <w:rsid w:val="00064B91"/>
    <w:rsid w:val="000807A8"/>
    <w:rsid w:val="0008100F"/>
    <w:rsid w:val="00083572"/>
    <w:rsid w:val="00091DE6"/>
    <w:rsid w:val="000A1B78"/>
    <w:rsid w:val="000A2640"/>
    <w:rsid w:val="000A494A"/>
    <w:rsid w:val="000B5031"/>
    <w:rsid w:val="000B5765"/>
    <w:rsid w:val="000B5D66"/>
    <w:rsid w:val="000D3EAD"/>
    <w:rsid w:val="000E64F3"/>
    <w:rsid w:val="000F022F"/>
    <w:rsid w:val="000F5330"/>
    <w:rsid w:val="00105FBB"/>
    <w:rsid w:val="0011150E"/>
    <w:rsid w:val="001166EB"/>
    <w:rsid w:val="00117B3C"/>
    <w:rsid w:val="00133242"/>
    <w:rsid w:val="00145FAB"/>
    <w:rsid w:val="00151E9D"/>
    <w:rsid w:val="00156B59"/>
    <w:rsid w:val="001621F5"/>
    <w:rsid w:val="001636F3"/>
    <w:rsid w:val="00174B65"/>
    <w:rsid w:val="00181FE7"/>
    <w:rsid w:val="00185835"/>
    <w:rsid w:val="001861AC"/>
    <w:rsid w:val="001928EB"/>
    <w:rsid w:val="00197B3C"/>
    <w:rsid w:val="001A081A"/>
    <w:rsid w:val="001B3E3B"/>
    <w:rsid w:val="001C0880"/>
    <w:rsid w:val="001C2E04"/>
    <w:rsid w:val="001D00EC"/>
    <w:rsid w:val="001E755B"/>
    <w:rsid w:val="001F48FE"/>
    <w:rsid w:val="002031F1"/>
    <w:rsid w:val="00210DB9"/>
    <w:rsid w:val="00212A64"/>
    <w:rsid w:val="002255A4"/>
    <w:rsid w:val="00227BD5"/>
    <w:rsid w:val="002410DA"/>
    <w:rsid w:val="00241EC3"/>
    <w:rsid w:val="00244989"/>
    <w:rsid w:val="002458AE"/>
    <w:rsid w:val="002518CA"/>
    <w:rsid w:val="002532A8"/>
    <w:rsid w:val="002614C1"/>
    <w:rsid w:val="0026159B"/>
    <w:rsid w:val="00267173"/>
    <w:rsid w:val="00276DAC"/>
    <w:rsid w:val="002909B4"/>
    <w:rsid w:val="002B5873"/>
    <w:rsid w:val="002B7689"/>
    <w:rsid w:val="002C360D"/>
    <w:rsid w:val="002C556D"/>
    <w:rsid w:val="002D2F2B"/>
    <w:rsid w:val="002D48C1"/>
    <w:rsid w:val="002E20B1"/>
    <w:rsid w:val="002E364A"/>
    <w:rsid w:val="002E3DA9"/>
    <w:rsid w:val="002E4711"/>
    <w:rsid w:val="002F454C"/>
    <w:rsid w:val="002F7501"/>
    <w:rsid w:val="003035F8"/>
    <w:rsid w:val="00340AE7"/>
    <w:rsid w:val="003422C2"/>
    <w:rsid w:val="00343289"/>
    <w:rsid w:val="00347B6D"/>
    <w:rsid w:val="00350042"/>
    <w:rsid w:val="0035259D"/>
    <w:rsid w:val="003527A9"/>
    <w:rsid w:val="00352EE6"/>
    <w:rsid w:val="00355F74"/>
    <w:rsid w:val="0036094F"/>
    <w:rsid w:val="00362F5E"/>
    <w:rsid w:val="003742E7"/>
    <w:rsid w:val="00374BE0"/>
    <w:rsid w:val="0039046E"/>
    <w:rsid w:val="00390FB7"/>
    <w:rsid w:val="0039315A"/>
    <w:rsid w:val="003A1DDD"/>
    <w:rsid w:val="003A497F"/>
    <w:rsid w:val="003B6DDF"/>
    <w:rsid w:val="003D03C2"/>
    <w:rsid w:val="003D2934"/>
    <w:rsid w:val="003E2141"/>
    <w:rsid w:val="003E23B0"/>
    <w:rsid w:val="003F0F85"/>
    <w:rsid w:val="00400C80"/>
    <w:rsid w:val="00401CFA"/>
    <w:rsid w:val="004059BF"/>
    <w:rsid w:val="00411697"/>
    <w:rsid w:val="0041423E"/>
    <w:rsid w:val="00433184"/>
    <w:rsid w:val="00440868"/>
    <w:rsid w:val="00455880"/>
    <w:rsid w:val="00461475"/>
    <w:rsid w:val="00466E6F"/>
    <w:rsid w:val="00480333"/>
    <w:rsid w:val="004961D1"/>
    <w:rsid w:val="004B63A0"/>
    <w:rsid w:val="004C152A"/>
    <w:rsid w:val="004D664B"/>
    <w:rsid w:val="004D7134"/>
    <w:rsid w:val="004E215F"/>
    <w:rsid w:val="004E438C"/>
    <w:rsid w:val="004E4CCF"/>
    <w:rsid w:val="004F5242"/>
    <w:rsid w:val="004F676E"/>
    <w:rsid w:val="00510083"/>
    <w:rsid w:val="00521E2C"/>
    <w:rsid w:val="00521F95"/>
    <w:rsid w:val="00525A84"/>
    <w:rsid w:val="00526C91"/>
    <w:rsid w:val="00531B01"/>
    <w:rsid w:val="005514A1"/>
    <w:rsid w:val="00556304"/>
    <w:rsid w:val="005602B2"/>
    <w:rsid w:val="005679F5"/>
    <w:rsid w:val="00574516"/>
    <w:rsid w:val="00582F35"/>
    <w:rsid w:val="00585858"/>
    <w:rsid w:val="005878A8"/>
    <w:rsid w:val="0059233B"/>
    <w:rsid w:val="00595CC8"/>
    <w:rsid w:val="005A1FE7"/>
    <w:rsid w:val="005A2085"/>
    <w:rsid w:val="005A3664"/>
    <w:rsid w:val="005A6105"/>
    <w:rsid w:val="005A7231"/>
    <w:rsid w:val="005A7C36"/>
    <w:rsid w:val="005B4131"/>
    <w:rsid w:val="005C74B1"/>
    <w:rsid w:val="005C76DD"/>
    <w:rsid w:val="005D0CAC"/>
    <w:rsid w:val="005D6903"/>
    <w:rsid w:val="005E32FD"/>
    <w:rsid w:val="005E5AF7"/>
    <w:rsid w:val="005E7249"/>
    <w:rsid w:val="005F135E"/>
    <w:rsid w:val="00605944"/>
    <w:rsid w:val="00616E97"/>
    <w:rsid w:val="006212B9"/>
    <w:rsid w:val="00634F6D"/>
    <w:rsid w:val="006374BE"/>
    <w:rsid w:val="0064273B"/>
    <w:rsid w:val="0064673E"/>
    <w:rsid w:val="00653F05"/>
    <w:rsid w:val="0065618C"/>
    <w:rsid w:val="0067313D"/>
    <w:rsid w:val="00682606"/>
    <w:rsid w:val="00683F62"/>
    <w:rsid w:val="006952F3"/>
    <w:rsid w:val="006A3E65"/>
    <w:rsid w:val="006B03CC"/>
    <w:rsid w:val="006B52C8"/>
    <w:rsid w:val="006C1413"/>
    <w:rsid w:val="006C35D3"/>
    <w:rsid w:val="006D4D60"/>
    <w:rsid w:val="006E0EB2"/>
    <w:rsid w:val="006F4963"/>
    <w:rsid w:val="007069EE"/>
    <w:rsid w:val="00725ACE"/>
    <w:rsid w:val="00731DEB"/>
    <w:rsid w:val="007360AD"/>
    <w:rsid w:val="007422E1"/>
    <w:rsid w:val="00745E0C"/>
    <w:rsid w:val="00750BEA"/>
    <w:rsid w:val="00756981"/>
    <w:rsid w:val="007611D6"/>
    <w:rsid w:val="00761EAE"/>
    <w:rsid w:val="00770129"/>
    <w:rsid w:val="007758D3"/>
    <w:rsid w:val="00775C3B"/>
    <w:rsid w:val="00776B2C"/>
    <w:rsid w:val="00795E78"/>
    <w:rsid w:val="007A0E32"/>
    <w:rsid w:val="007A7F24"/>
    <w:rsid w:val="007B6A7A"/>
    <w:rsid w:val="007C3ACE"/>
    <w:rsid w:val="007D1E53"/>
    <w:rsid w:val="007D4F07"/>
    <w:rsid w:val="0080029B"/>
    <w:rsid w:val="008027AE"/>
    <w:rsid w:val="00803167"/>
    <w:rsid w:val="0081245C"/>
    <w:rsid w:val="00815726"/>
    <w:rsid w:val="0082329D"/>
    <w:rsid w:val="00844208"/>
    <w:rsid w:val="0087346D"/>
    <w:rsid w:val="00876993"/>
    <w:rsid w:val="00880BA3"/>
    <w:rsid w:val="00886E6E"/>
    <w:rsid w:val="008A2855"/>
    <w:rsid w:val="008B6693"/>
    <w:rsid w:val="008C3880"/>
    <w:rsid w:val="008C7395"/>
    <w:rsid w:val="008D3451"/>
    <w:rsid w:val="008D4389"/>
    <w:rsid w:val="008F6AF5"/>
    <w:rsid w:val="008F77FC"/>
    <w:rsid w:val="00907215"/>
    <w:rsid w:val="009105FE"/>
    <w:rsid w:val="00923782"/>
    <w:rsid w:val="0092525B"/>
    <w:rsid w:val="00937A13"/>
    <w:rsid w:val="00940722"/>
    <w:rsid w:val="009409AE"/>
    <w:rsid w:val="00942076"/>
    <w:rsid w:val="00951E51"/>
    <w:rsid w:val="00956E9D"/>
    <w:rsid w:val="00962E44"/>
    <w:rsid w:val="00964DBC"/>
    <w:rsid w:val="0096657F"/>
    <w:rsid w:val="00972B38"/>
    <w:rsid w:val="0097340E"/>
    <w:rsid w:val="009862EF"/>
    <w:rsid w:val="00995895"/>
    <w:rsid w:val="009A0114"/>
    <w:rsid w:val="009B283C"/>
    <w:rsid w:val="009B305B"/>
    <w:rsid w:val="009B38AB"/>
    <w:rsid w:val="009C580B"/>
    <w:rsid w:val="009C6934"/>
    <w:rsid w:val="009D36DF"/>
    <w:rsid w:val="009D4C56"/>
    <w:rsid w:val="009E6FBD"/>
    <w:rsid w:val="009F20DA"/>
    <w:rsid w:val="00A01872"/>
    <w:rsid w:val="00A02EA6"/>
    <w:rsid w:val="00A1492B"/>
    <w:rsid w:val="00A3215F"/>
    <w:rsid w:val="00A330E6"/>
    <w:rsid w:val="00A36EB5"/>
    <w:rsid w:val="00A44F4D"/>
    <w:rsid w:val="00A46260"/>
    <w:rsid w:val="00A5292B"/>
    <w:rsid w:val="00A5429A"/>
    <w:rsid w:val="00A569F3"/>
    <w:rsid w:val="00A618FD"/>
    <w:rsid w:val="00A77C9B"/>
    <w:rsid w:val="00A9187D"/>
    <w:rsid w:val="00A93480"/>
    <w:rsid w:val="00A95442"/>
    <w:rsid w:val="00A96BFD"/>
    <w:rsid w:val="00AC1123"/>
    <w:rsid w:val="00AC71C0"/>
    <w:rsid w:val="00AC73A0"/>
    <w:rsid w:val="00AE4666"/>
    <w:rsid w:val="00AE6DEF"/>
    <w:rsid w:val="00AF60F4"/>
    <w:rsid w:val="00AF66EA"/>
    <w:rsid w:val="00B02920"/>
    <w:rsid w:val="00B15602"/>
    <w:rsid w:val="00B17E5A"/>
    <w:rsid w:val="00B21FC4"/>
    <w:rsid w:val="00B268F4"/>
    <w:rsid w:val="00B33785"/>
    <w:rsid w:val="00B433AF"/>
    <w:rsid w:val="00B555BF"/>
    <w:rsid w:val="00B6318D"/>
    <w:rsid w:val="00B87025"/>
    <w:rsid w:val="00BB0D06"/>
    <w:rsid w:val="00BC05C9"/>
    <w:rsid w:val="00BC17A0"/>
    <w:rsid w:val="00BC386E"/>
    <w:rsid w:val="00BD6CF4"/>
    <w:rsid w:val="00BF0753"/>
    <w:rsid w:val="00BF186C"/>
    <w:rsid w:val="00BF5D58"/>
    <w:rsid w:val="00BF5E36"/>
    <w:rsid w:val="00C0030C"/>
    <w:rsid w:val="00C04559"/>
    <w:rsid w:val="00C0458D"/>
    <w:rsid w:val="00C15128"/>
    <w:rsid w:val="00C357BA"/>
    <w:rsid w:val="00C707F7"/>
    <w:rsid w:val="00C76AC2"/>
    <w:rsid w:val="00C82232"/>
    <w:rsid w:val="00C839F1"/>
    <w:rsid w:val="00C873D5"/>
    <w:rsid w:val="00C90086"/>
    <w:rsid w:val="00CA0F27"/>
    <w:rsid w:val="00CB45DA"/>
    <w:rsid w:val="00CC0582"/>
    <w:rsid w:val="00CC1067"/>
    <w:rsid w:val="00CC1F50"/>
    <w:rsid w:val="00CC1FC5"/>
    <w:rsid w:val="00CD1823"/>
    <w:rsid w:val="00CD356E"/>
    <w:rsid w:val="00CD5850"/>
    <w:rsid w:val="00CF0380"/>
    <w:rsid w:val="00CF074D"/>
    <w:rsid w:val="00CF2A04"/>
    <w:rsid w:val="00CF4F1E"/>
    <w:rsid w:val="00D01178"/>
    <w:rsid w:val="00D13012"/>
    <w:rsid w:val="00D17CB9"/>
    <w:rsid w:val="00D34419"/>
    <w:rsid w:val="00D5163E"/>
    <w:rsid w:val="00D544E1"/>
    <w:rsid w:val="00D55366"/>
    <w:rsid w:val="00D55772"/>
    <w:rsid w:val="00D61034"/>
    <w:rsid w:val="00D750B9"/>
    <w:rsid w:val="00D8195B"/>
    <w:rsid w:val="00D87986"/>
    <w:rsid w:val="00D96A13"/>
    <w:rsid w:val="00DA164C"/>
    <w:rsid w:val="00DA7295"/>
    <w:rsid w:val="00DB7884"/>
    <w:rsid w:val="00DC0FDC"/>
    <w:rsid w:val="00DD37CB"/>
    <w:rsid w:val="00DF3F54"/>
    <w:rsid w:val="00E112D1"/>
    <w:rsid w:val="00E23FC0"/>
    <w:rsid w:val="00E26CF7"/>
    <w:rsid w:val="00E30B72"/>
    <w:rsid w:val="00E415ED"/>
    <w:rsid w:val="00E444CD"/>
    <w:rsid w:val="00E44BA1"/>
    <w:rsid w:val="00E4730C"/>
    <w:rsid w:val="00E54319"/>
    <w:rsid w:val="00E62BA9"/>
    <w:rsid w:val="00E65499"/>
    <w:rsid w:val="00E857C1"/>
    <w:rsid w:val="00E872D8"/>
    <w:rsid w:val="00E94B2A"/>
    <w:rsid w:val="00E96961"/>
    <w:rsid w:val="00EA1A2F"/>
    <w:rsid w:val="00EB303C"/>
    <w:rsid w:val="00EC7E3B"/>
    <w:rsid w:val="00ED36EA"/>
    <w:rsid w:val="00EE3CE4"/>
    <w:rsid w:val="00EE3DE8"/>
    <w:rsid w:val="00EE50CB"/>
    <w:rsid w:val="00EF4A8E"/>
    <w:rsid w:val="00EF4D71"/>
    <w:rsid w:val="00F07FF0"/>
    <w:rsid w:val="00F15EEF"/>
    <w:rsid w:val="00F1617E"/>
    <w:rsid w:val="00F221E7"/>
    <w:rsid w:val="00F377E0"/>
    <w:rsid w:val="00F40373"/>
    <w:rsid w:val="00F41921"/>
    <w:rsid w:val="00F50872"/>
    <w:rsid w:val="00F53837"/>
    <w:rsid w:val="00F5699C"/>
    <w:rsid w:val="00F57415"/>
    <w:rsid w:val="00F6249F"/>
    <w:rsid w:val="00F64BD3"/>
    <w:rsid w:val="00F71236"/>
    <w:rsid w:val="00F74D8F"/>
    <w:rsid w:val="00FB4A8E"/>
    <w:rsid w:val="00FC00EF"/>
    <w:rsid w:val="00FC0E7C"/>
    <w:rsid w:val="00FC63D1"/>
    <w:rsid w:val="00FD5D29"/>
    <w:rsid w:val="00FF31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42D7EA"/>
  <w15:docId w15:val="{9871B7DD-0E3D-44EC-A7F0-E674195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5D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5D58"/>
    <w:pPr>
      <w:keepNext/>
      <w:jc w:val="both"/>
      <w:outlineLvl w:val="0"/>
    </w:pPr>
    <w:rPr>
      <w:b/>
      <w:sz w:val="28"/>
      <w:szCs w:val="20"/>
    </w:rPr>
  </w:style>
  <w:style w:type="paragraph" w:styleId="Ttulo3">
    <w:name w:val="heading 3"/>
    <w:basedOn w:val="Normal"/>
    <w:next w:val="Normal"/>
    <w:link w:val="Ttulo3Char"/>
    <w:qFormat/>
    <w:rsid w:val="004558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5D58"/>
    <w:rPr>
      <w:rFonts w:ascii="Times New Roman" w:eastAsia="Times New Roman" w:hAnsi="Times New Roman" w:cs="Times New Roman"/>
      <w:b/>
      <w:sz w:val="28"/>
      <w:szCs w:val="20"/>
      <w:lang w:eastAsia="pt-BR"/>
    </w:rPr>
  </w:style>
  <w:style w:type="paragraph" w:styleId="Cabealho">
    <w:name w:val="header"/>
    <w:basedOn w:val="Normal"/>
    <w:link w:val="CabealhoChar"/>
    <w:uiPriority w:val="99"/>
    <w:rsid w:val="00BF5D58"/>
    <w:pPr>
      <w:tabs>
        <w:tab w:val="center" w:pos="4419"/>
        <w:tab w:val="right" w:pos="8838"/>
      </w:tabs>
    </w:pPr>
  </w:style>
  <w:style w:type="character" w:customStyle="1" w:styleId="CabealhoChar">
    <w:name w:val="Cabeçalho Char"/>
    <w:basedOn w:val="Fontepargpadro"/>
    <w:link w:val="Cabealho"/>
    <w:uiPriority w:val="99"/>
    <w:rsid w:val="00BF5D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5D58"/>
    <w:pPr>
      <w:tabs>
        <w:tab w:val="center" w:pos="4419"/>
        <w:tab w:val="right" w:pos="8838"/>
      </w:tabs>
    </w:pPr>
  </w:style>
  <w:style w:type="character" w:customStyle="1" w:styleId="RodapChar">
    <w:name w:val="Rodapé Char"/>
    <w:basedOn w:val="Fontepargpadro"/>
    <w:link w:val="Rodap"/>
    <w:uiPriority w:val="99"/>
    <w:rsid w:val="00BF5D58"/>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BF5D58"/>
    <w:pPr>
      <w:jc w:val="both"/>
    </w:pPr>
    <w:rPr>
      <w:szCs w:val="20"/>
    </w:rPr>
  </w:style>
  <w:style w:type="character" w:customStyle="1" w:styleId="CorpodetextoChar">
    <w:name w:val="Corpo de texto Char"/>
    <w:basedOn w:val="Fontepargpadro"/>
    <w:link w:val="Corpodetexto"/>
    <w:rsid w:val="00BF5D5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BF5D58"/>
    <w:pPr>
      <w:jc w:val="both"/>
    </w:pPr>
    <w:rPr>
      <w:color w:val="FF0000"/>
      <w:szCs w:val="20"/>
    </w:rPr>
  </w:style>
  <w:style w:type="character" w:customStyle="1" w:styleId="Corpodetexto2Char">
    <w:name w:val="Corpo de texto 2 Char"/>
    <w:basedOn w:val="Fontepargpadro"/>
    <w:link w:val="Corpodetexto2"/>
    <w:semiHidden/>
    <w:rsid w:val="00BF5D58"/>
    <w:rPr>
      <w:rFonts w:ascii="Times New Roman" w:eastAsia="Times New Roman" w:hAnsi="Times New Roman" w:cs="Times New Roman"/>
      <w:color w:val="FF0000"/>
      <w:sz w:val="24"/>
      <w:szCs w:val="20"/>
      <w:lang w:eastAsia="pt-BR"/>
    </w:rPr>
  </w:style>
  <w:style w:type="character" w:styleId="Forte">
    <w:name w:val="Strong"/>
    <w:basedOn w:val="Fontepargpadro"/>
    <w:qFormat/>
    <w:rsid w:val="00BF5D58"/>
    <w:rPr>
      <w:b/>
      <w:bCs/>
    </w:rPr>
  </w:style>
  <w:style w:type="table" w:styleId="Tabelacomgrade">
    <w:name w:val="Table Grid"/>
    <w:basedOn w:val="Tabelanormal"/>
    <w:rsid w:val="00BF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5D58"/>
    <w:pPr>
      <w:ind w:left="720"/>
      <w:contextualSpacing/>
    </w:pPr>
  </w:style>
  <w:style w:type="paragraph" w:styleId="Textodebalo">
    <w:name w:val="Balloon Text"/>
    <w:basedOn w:val="Normal"/>
    <w:link w:val="TextodebaloChar"/>
    <w:unhideWhenUsed/>
    <w:rsid w:val="00BF5D58"/>
    <w:rPr>
      <w:rFonts w:ascii="Tahoma" w:hAnsi="Tahoma" w:cs="Tahoma"/>
      <w:sz w:val="16"/>
      <w:szCs w:val="16"/>
    </w:rPr>
  </w:style>
  <w:style w:type="character" w:customStyle="1" w:styleId="TextodebaloChar">
    <w:name w:val="Texto de balão Char"/>
    <w:basedOn w:val="Fontepargpadro"/>
    <w:link w:val="Textodebalo"/>
    <w:rsid w:val="00BF5D58"/>
    <w:rPr>
      <w:rFonts w:ascii="Tahoma" w:eastAsia="Times New Roman" w:hAnsi="Tahoma" w:cs="Tahoma"/>
      <w:sz w:val="16"/>
      <w:szCs w:val="16"/>
      <w:lang w:eastAsia="pt-BR"/>
    </w:rPr>
  </w:style>
  <w:style w:type="paragraph" w:styleId="NormalWeb">
    <w:name w:val="Normal (Web)"/>
    <w:basedOn w:val="Normal"/>
    <w:rsid w:val="003A497F"/>
    <w:pPr>
      <w:spacing w:before="100" w:beforeAutospacing="1" w:after="100" w:afterAutospacing="1"/>
    </w:pPr>
  </w:style>
  <w:style w:type="character" w:customStyle="1" w:styleId="Ttulo3Char">
    <w:name w:val="Título 3 Char"/>
    <w:basedOn w:val="Fontepargpadro"/>
    <w:link w:val="Ttulo3"/>
    <w:rsid w:val="00455880"/>
    <w:rPr>
      <w:rFonts w:ascii="Arial" w:eastAsia="Times New Roman" w:hAnsi="Arial" w:cs="Arial"/>
      <w:b/>
      <w:bCs/>
      <w:sz w:val="26"/>
      <w:szCs w:val="26"/>
      <w:lang w:eastAsia="pt-BR"/>
    </w:rPr>
  </w:style>
  <w:style w:type="character" w:customStyle="1" w:styleId="ft0341">
    <w:name w:val="ft0341"/>
    <w:rsid w:val="0026159B"/>
    <w:rPr>
      <w:rFonts w:ascii="Times" w:hAnsi="Times" w:cs="Times" w:hint="default"/>
      <w:color w:val="000000"/>
      <w:sz w:val="26"/>
      <w:szCs w:val="26"/>
    </w:rPr>
  </w:style>
  <w:style w:type="paragraph" w:customStyle="1" w:styleId="Style1">
    <w:name w:val="Style 1"/>
    <w:basedOn w:val="Normal"/>
    <w:uiPriority w:val="99"/>
    <w:rsid w:val="00FB4A8E"/>
    <w:pPr>
      <w:widowControl w:val="0"/>
      <w:autoSpaceDE w:val="0"/>
      <w:autoSpaceDN w:val="0"/>
      <w:adjustRightInd w:val="0"/>
    </w:pPr>
    <w:rPr>
      <w:sz w:val="20"/>
      <w:szCs w:val="20"/>
      <w:lang w:val="en-US"/>
    </w:rPr>
  </w:style>
  <w:style w:type="character" w:customStyle="1" w:styleId="CharacterStyle2">
    <w:name w:val="Character Style 2"/>
    <w:uiPriority w:val="99"/>
    <w:rsid w:val="00FB4A8E"/>
    <w:rPr>
      <w:sz w:val="20"/>
    </w:rPr>
  </w:style>
  <w:style w:type="paragraph" w:customStyle="1" w:styleId="Style7">
    <w:name w:val="Style 7"/>
    <w:basedOn w:val="Normal"/>
    <w:uiPriority w:val="99"/>
    <w:rsid w:val="00A93480"/>
    <w:pPr>
      <w:widowControl w:val="0"/>
      <w:autoSpaceDE w:val="0"/>
      <w:autoSpaceDN w:val="0"/>
      <w:adjustRightInd w:val="0"/>
    </w:pPr>
    <w:rPr>
      <w:sz w:val="25"/>
      <w:szCs w:val="25"/>
      <w:lang w:val="en-US"/>
    </w:rPr>
  </w:style>
  <w:style w:type="paragraph" w:customStyle="1" w:styleId="Style5">
    <w:name w:val="Style 5"/>
    <w:basedOn w:val="Normal"/>
    <w:uiPriority w:val="99"/>
    <w:rsid w:val="00A93480"/>
    <w:pPr>
      <w:widowControl w:val="0"/>
      <w:autoSpaceDE w:val="0"/>
      <w:autoSpaceDN w:val="0"/>
      <w:spacing w:before="252"/>
      <w:jc w:val="both"/>
    </w:pPr>
    <w:rPr>
      <w:sz w:val="25"/>
      <w:szCs w:val="25"/>
      <w:lang w:val="en-US"/>
    </w:rPr>
  </w:style>
  <w:style w:type="paragraph" w:customStyle="1" w:styleId="Style6">
    <w:name w:val="Style 6"/>
    <w:basedOn w:val="Normal"/>
    <w:uiPriority w:val="99"/>
    <w:rsid w:val="00A93480"/>
    <w:pPr>
      <w:widowControl w:val="0"/>
      <w:autoSpaceDE w:val="0"/>
      <w:autoSpaceDN w:val="0"/>
      <w:ind w:right="936"/>
      <w:jc w:val="both"/>
    </w:pPr>
    <w:rPr>
      <w:sz w:val="25"/>
      <w:szCs w:val="25"/>
      <w:lang w:val="en-US"/>
    </w:rPr>
  </w:style>
  <w:style w:type="character" w:customStyle="1" w:styleId="CharacterStyle5">
    <w:name w:val="Character Style 5"/>
    <w:uiPriority w:val="99"/>
    <w:rsid w:val="00A93480"/>
    <w:rPr>
      <w:sz w:val="25"/>
    </w:rPr>
  </w:style>
  <w:style w:type="paragraph" w:customStyle="1" w:styleId="Standard">
    <w:name w:val="Standard"/>
    <w:rsid w:val="00046E97"/>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tulo">
    <w:name w:val="Title"/>
    <w:basedOn w:val="Normal"/>
    <w:link w:val="TtuloChar"/>
    <w:qFormat/>
    <w:rsid w:val="00E444CD"/>
    <w:pPr>
      <w:jc w:val="center"/>
    </w:pPr>
    <w:rPr>
      <w:sz w:val="28"/>
    </w:rPr>
  </w:style>
  <w:style w:type="character" w:customStyle="1" w:styleId="TtuloChar">
    <w:name w:val="Título Char"/>
    <w:basedOn w:val="Fontepargpadro"/>
    <w:link w:val="Ttulo"/>
    <w:rsid w:val="00E444CD"/>
    <w:rPr>
      <w:rFonts w:ascii="Times New Roman" w:eastAsia="Times New Roman" w:hAnsi="Times New Roman" w:cs="Times New Roman"/>
      <w:sz w:val="28"/>
      <w:szCs w:val="24"/>
      <w:lang w:eastAsia="pt-BR"/>
    </w:rPr>
  </w:style>
  <w:style w:type="character" w:customStyle="1" w:styleId="CharChar7">
    <w:name w:val="Char Char7"/>
    <w:semiHidden/>
    <w:rsid w:val="00E444CD"/>
    <w:rPr>
      <w:sz w:val="24"/>
      <w:szCs w:val="24"/>
      <w:lang w:val="pt-BR" w:eastAsia="pt-BR" w:bidi="ar-SA"/>
    </w:rPr>
  </w:style>
  <w:style w:type="character" w:customStyle="1" w:styleId="label">
    <w:name w:val="label"/>
    <w:rsid w:val="002F4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4829">
      <w:bodyDiv w:val="1"/>
      <w:marLeft w:val="0"/>
      <w:marRight w:val="0"/>
      <w:marTop w:val="0"/>
      <w:marBottom w:val="0"/>
      <w:divBdr>
        <w:top w:val="none" w:sz="0" w:space="0" w:color="auto"/>
        <w:left w:val="none" w:sz="0" w:space="0" w:color="auto"/>
        <w:bottom w:val="none" w:sz="0" w:space="0" w:color="auto"/>
        <w:right w:val="none" w:sz="0" w:space="0" w:color="auto"/>
      </w:divBdr>
    </w:div>
    <w:div w:id="509561897">
      <w:bodyDiv w:val="1"/>
      <w:marLeft w:val="0"/>
      <w:marRight w:val="0"/>
      <w:marTop w:val="0"/>
      <w:marBottom w:val="0"/>
      <w:divBdr>
        <w:top w:val="none" w:sz="0" w:space="0" w:color="auto"/>
        <w:left w:val="none" w:sz="0" w:space="0" w:color="auto"/>
        <w:bottom w:val="none" w:sz="0" w:space="0" w:color="auto"/>
        <w:right w:val="none" w:sz="0" w:space="0" w:color="auto"/>
      </w:divBdr>
      <w:divsChild>
        <w:div w:id="702752438">
          <w:marLeft w:val="3969"/>
          <w:marRight w:val="0"/>
          <w:marTop w:val="0"/>
          <w:marBottom w:val="0"/>
          <w:divBdr>
            <w:top w:val="none" w:sz="0" w:space="0" w:color="auto"/>
            <w:left w:val="none" w:sz="0" w:space="0" w:color="auto"/>
            <w:bottom w:val="none" w:sz="0" w:space="0" w:color="auto"/>
            <w:right w:val="none" w:sz="0" w:space="0" w:color="auto"/>
          </w:divBdr>
        </w:div>
      </w:divsChild>
    </w:div>
    <w:div w:id="10057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18</Pages>
  <Words>7479</Words>
  <Characters>40392</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Almiro</dc:creator>
  <cp:lastModifiedBy>SEMAF</cp:lastModifiedBy>
  <cp:revision>3</cp:revision>
  <cp:lastPrinted>2019-10-16T13:57:00Z</cp:lastPrinted>
  <dcterms:created xsi:type="dcterms:W3CDTF">2019-10-16T13:45:00Z</dcterms:created>
  <dcterms:modified xsi:type="dcterms:W3CDTF">2019-10-17T12:06:00Z</dcterms:modified>
</cp:coreProperties>
</file>