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3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 wp14:anchorId="5A2427C7" wp14:editId="3816E2BF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EXECUTIVO</w:t>
      </w: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764D3F">
        <w:rPr>
          <w:rFonts w:ascii="Arial" w:eastAsia="MS Mincho" w:hAnsi="Arial" w:cs="Arial"/>
          <w:sz w:val="22"/>
        </w:rPr>
        <w:t>8</w:t>
      </w:r>
      <w:r w:rsidR="004A7597">
        <w:rPr>
          <w:rFonts w:ascii="Arial" w:eastAsia="MS Mincho" w:hAnsi="Arial" w:cs="Arial"/>
          <w:sz w:val="22"/>
        </w:rPr>
        <w:t>9</w:t>
      </w:r>
      <w:r>
        <w:rPr>
          <w:rFonts w:ascii="Arial" w:eastAsia="MS Mincho" w:hAnsi="Arial" w:cs="Arial"/>
          <w:sz w:val="22"/>
        </w:rPr>
        <w:t>/2007</w:t>
      </w:r>
    </w:p>
    <w:p w:rsidR="004A7597" w:rsidRDefault="004A7597" w:rsidP="00A52A53">
      <w:pPr>
        <w:jc w:val="center"/>
        <w:rPr>
          <w:rFonts w:ascii="Arial" w:eastAsia="MS Mincho" w:hAnsi="Arial" w:cs="Arial"/>
          <w:sz w:val="22"/>
        </w:rPr>
      </w:pPr>
      <w:bookmarkStart w:id="0" w:name="_GoBack"/>
      <w:bookmarkEnd w:id="0"/>
    </w:p>
    <w:p w:rsidR="004A7597" w:rsidRPr="004A7597" w:rsidRDefault="004A7597" w:rsidP="004A7597">
      <w:pPr>
        <w:widowControl w:val="0"/>
        <w:autoSpaceDE w:val="0"/>
        <w:autoSpaceDN w:val="0"/>
        <w:adjustRightInd w:val="0"/>
        <w:ind w:left="4320"/>
        <w:jc w:val="both"/>
        <w:rPr>
          <w:rFonts w:ascii="Courier New" w:hAnsi="Courier New" w:cs="Courier New"/>
          <w:b/>
          <w:i/>
        </w:rPr>
      </w:pPr>
      <w:r w:rsidRPr="004A7597">
        <w:rPr>
          <w:rFonts w:ascii="Courier New" w:hAnsi="Courier New" w:cs="Courier New"/>
          <w:b/>
          <w:i/>
        </w:rPr>
        <w:t>Declara de Utilidade Pública a APAE do Município de São Felipe D’Oeste e dá outras providências.</w:t>
      </w:r>
    </w:p>
    <w:p w:rsidR="004A7597" w:rsidRPr="004A7597" w:rsidRDefault="004A7597" w:rsidP="004A759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A7597" w:rsidRPr="004A7597" w:rsidRDefault="004A7597" w:rsidP="004A759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A7597" w:rsidRPr="004A7597" w:rsidRDefault="004A7597" w:rsidP="004A759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A7597" w:rsidRPr="004A7597" w:rsidRDefault="004A7597" w:rsidP="004A7597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  <w:r w:rsidRPr="004A7597">
        <w:rPr>
          <w:rFonts w:ascii="Courier New" w:hAnsi="Courier New" w:cs="Courier New"/>
        </w:rPr>
        <w:t xml:space="preserve">O Prefeito Municipal de São Felipe D’Oeste, Estado de Rondônia, Sr. </w:t>
      </w:r>
      <w:r w:rsidRPr="004A7597">
        <w:rPr>
          <w:rFonts w:ascii="Courier New" w:hAnsi="Courier New" w:cs="Courier New"/>
          <w:b/>
        </w:rPr>
        <w:t>VOLMIR MATT</w:t>
      </w:r>
      <w:r w:rsidRPr="004A7597">
        <w:rPr>
          <w:rFonts w:ascii="Courier New" w:hAnsi="Courier New" w:cs="Courier New"/>
        </w:rPr>
        <w:t>, no uso das suas atribuições legais, faz saber que a Câmara Municipal aprovou e fica Sancionada a seguinte LEI.</w:t>
      </w:r>
    </w:p>
    <w:p w:rsidR="004A7597" w:rsidRPr="004A7597" w:rsidRDefault="004A7597" w:rsidP="004A7597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</w:p>
    <w:p w:rsidR="004A7597" w:rsidRPr="004A7597" w:rsidRDefault="004A7597" w:rsidP="004A759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A7597" w:rsidRPr="004A7597" w:rsidRDefault="004A7597" w:rsidP="004A759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A7597" w:rsidRPr="004A7597" w:rsidRDefault="004A7597" w:rsidP="004A7597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  <w:r w:rsidRPr="004A7597">
        <w:rPr>
          <w:rFonts w:ascii="Courier New" w:hAnsi="Courier New" w:cs="Courier New"/>
        </w:rPr>
        <w:t>Art. 1º.  Fica Declarada de Utilidade e Interesse Público, para todos os fins de direito, a Associação de Pais e Amigos dos Excepcionais – APAE DE SÃO FELIPE, pessoa jurídica de direito privado, com sede à Rua Theodoro Rodrigues da Silva, nº. 667, neste Município de São Felipe D’Oeste/RO, inscrita no CNPJ/MF sob o nº. 08.241.354/0001-30.</w:t>
      </w:r>
    </w:p>
    <w:p w:rsidR="004A7597" w:rsidRPr="004A7597" w:rsidRDefault="004A7597" w:rsidP="004A7597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</w:p>
    <w:p w:rsidR="004A7597" w:rsidRPr="004A7597" w:rsidRDefault="004A7597" w:rsidP="004A7597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</w:p>
    <w:p w:rsidR="004A7597" w:rsidRPr="004A7597" w:rsidRDefault="004A7597" w:rsidP="004A7597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  <w:r w:rsidRPr="004A7597">
        <w:rPr>
          <w:rFonts w:ascii="Courier New" w:hAnsi="Courier New" w:cs="Courier New"/>
        </w:rPr>
        <w:t>Art. 2º. A entidade prevista no artigo anterior desta Lei poderá fazer jus a todos os benefícios que sejam destinados a entidades que mantenham caráter filantrópico ou de representação, que não tenham fins lucrativos ou financeiros.</w:t>
      </w:r>
    </w:p>
    <w:p w:rsidR="004A7597" w:rsidRPr="004A7597" w:rsidRDefault="004A7597" w:rsidP="004A7597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</w:p>
    <w:p w:rsidR="004A7597" w:rsidRPr="004A7597" w:rsidRDefault="004A7597" w:rsidP="004A7597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</w:p>
    <w:p w:rsidR="004A7597" w:rsidRPr="004A7597" w:rsidRDefault="004A7597" w:rsidP="004A7597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  <w:r w:rsidRPr="004A7597">
        <w:rPr>
          <w:rFonts w:ascii="Courier New" w:hAnsi="Courier New" w:cs="Courier New"/>
        </w:rPr>
        <w:t>Art. 3º. Esta Lei entra em vigor na data da sua publicação.</w:t>
      </w:r>
    </w:p>
    <w:p w:rsidR="004A7597" w:rsidRPr="004A7597" w:rsidRDefault="004A7597" w:rsidP="004A7597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</w:p>
    <w:p w:rsidR="004A7597" w:rsidRPr="004A7597" w:rsidRDefault="004A7597" w:rsidP="004A7597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</w:p>
    <w:p w:rsidR="004A7597" w:rsidRPr="004A7597" w:rsidRDefault="004A7597" w:rsidP="004A7597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  <w:r w:rsidRPr="004A7597">
        <w:rPr>
          <w:rFonts w:ascii="Courier New" w:hAnsi="Courier New" w:cs="Courier New"/>
        </w:rPr>
        <w:t>Art. 4º. Revogam-se as disposições em contrário.</w:t>
      </w:r>
    </w:p>
    <w:p w:rsidR="004855A8" w:rsidRPr="004855A8" w:rsidRDefault="004855A8" w:rsidP="004855A8">
      <w:pPr>
        <w:jc w:val="center"/>
        <w:rPr>
          <w:rFonts w:ascii="Courier New" w:hAnsi="Courier New" w:cs="Courier New"/>
          <w:iCs/>
          <w:color w:val="000000"/>
          <w:sz w:val="28"/>
          <w:szCs w:val="28"/>
        </w:rPr>
      </w:pPr>
    </w:p>
    <w:p w:rsidR="00284B2E" w:rsidRPr="00284B2E" w:rsidRDefault="00284B2E" w:rsidP="00284B2E">
      <w:pPr>
        <w:jc w:val="both"/>
        <w:rPr>
          <w:color w:val="000000"/>
        </w:rPr>
      </w:pPr>
    </w:p>
    <w:p w:rsidR="00284B2E" w:rsidRPr="00114CAB" w:rsidRDefault="00284B2E" w:rsidP="00284B2E">
      <w:pPr>
        <w:ind w:left="5103"/>
      </w:pPr>
      <w:r w:rsidRPr="00114CAB">
        <w:lastRenderedPageBreak/>
        <w:t xml:space="preserve">Gabinete do Prefeito Municipal de São Felipe D’Oeste, aos </w:t>
      </w:r>
      <w:r w:rsidR="0096280B">
        <w:t xml:space="preserve">quatorze </w:t>
      </w:r>
      <w:r w:rsidRPr="00114CAB">
        <w:t xml:space="preserve">dias do mês de </w:t>
      </w:r>
      <w:r w:rsidR="0096280B">
        <w:t>maio</w:t>
      </w:r>
      <w:r w:rsidRPr="00114CAB">
        <w:t xml:space="preserve"> do ano de dois mil e sete.</w:t>
      </w:r>
    </w:p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>
      <w:pPr>
        <w:jc w:val="center"/>
      </w:pPr>
      <w:r w:rsidRPr="00114CAB">
        <w:t>VOLMIR MATT</w:t>
      </w:r>
    </w:p>
    <w:p w:rsidR="00284B2E" w:rsidRPr="00114CAB" w:rsidRDefault="00284B2E" w:rsidP="00284B2E">
      <w:pPr>
        <w:jc w:val="center"/>
      </w:pPr>
      <w:r w:rsidRPr="00114CAB">
        <w:t>Prefeito Municipal</w:t>
      </w:r>
    </w:p>
    <w:p w:rsidR="00284B2E" w:rsidRPr="00114CAB" w:rsidRDefault="00284B2E" w:rsidP="00284B2E"/>
    <w:p w:rsidR="00284B2E" w:rsidRPr="00284B2E" w:rsidRDefault="00284B2E" w:rsidP="00284B2E">
      <w:pPr>
        <w:ind w:left="4140"/>
        <w:jc w:val="both"/>
        <w:rPr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rPr>
          <w:b/>
          <w:color w:val="000000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E437C6" w:rsidRPr="00E437C6" w:rsidRDefault="00E437C6" w:rsidP="00E437C6">
      <w:pPr>
        <w:jc w:val="both"/>
        <w:rPr>
          <w:color w:val="000000"/>
        </w:rPr>
      </w:pP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5C7B47" w:rsidRPr="005C7B47" w:rsidRDefault="005C7B47" w:rsidP="005C7B47">
      <w:pPr>
        <w:rPr>
          <w:rFonts w:ascii="Courier New" w:hAnsi="Courier New" w:cs="Courier New"/>
        </w:rPr>
      </w:pPr>
    </w:p>
    <w:p w:rsidR="002A0A7F" w:rsidRPr="00114CAB" w:rsidRDefault="002A0A7F"/>
    <w:sectPr w:rsidR="002A0A7F" w:rsidRPr="00114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4FF"/>
    <w:multiLevelType w:val="hybridMultilevel"/>
    <w:tmpl w:val="2402D4CE"/>
    <w:lvl w:ilvl="0" w:tplc="3D788B5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A467F7"/>
    <w:multiLevelType w:val="hybridMultilevel"/>
    <w:tmpl w:val="A066F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F12293"/>
    <w:multiLevelType w:val="hybridMultilevel"/>
    <w:tmpl w:val="31EECE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52548E"/>
    <w:multiLevelType w:val="hybridMultilevel"/>
    <w:tmpl w:val="C86EB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AE6554"/>
    <w:multiLevelType w:val="hybridMultilevel"/>
    <w:tmpl w:val="E47881E4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AC2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E339E"/>
    <w:multiLevelType w:val="hybridMultilevel"/>
    <w:tmpl w:val="FD2E93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7"/>
    <w:rsid w:val="00114CAB"/>
    <w:rsid w:val="00211132"/>
    <w:rsid w:val="00284B2E"/>
    <w:rsid w:val="002A0A7F"/>
    <w:rsid w:val="002E08C7"/>
    <w:rsid w:val="004855A8"/>
    <w:rsid w:val="004A7597"/>
    <w:rsid w:val="005C7B47"/>
    <w:rsid w:val="006B4E6C"/>
    <w:rsid w:val="00764D3F"/>
    <w:rsid w:val="00772633"/>
    <w:rsid w:val="008660C0"/>
    <w:rsid w:val="0096280B"/>
    <w:rsid w:val="00A52A53"/>
    <w:rsid w:val="00AE0F76"/>
    <w:rsid w:val="00AE7A03"/>
    <w:rsid w:val="00B10495"/>
    <w:rsid w:val="00E4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17</cp:revision>
  <dcterms:created xsi:type="dcterms:W3CDTF">2013-04-23T11:36:00Z</dcterms:created>
  <dcterms:modified xsi:type="dcterms:W3CDTF">2013-04-23T13:22:00Z</dcterms:modified>
</cp:coreProperties>
</file>